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F33" w:rsidRPr="00C65D2B" w:rsidRDefault="00BF0F33" w:rsidP="00BF0F33">
      <w:pPr>
        <w:spacing w:after="0" w:line="240" w:lineRule="auto"/>
        <w:jc w:val="center"/>
        <w:rPr>
          <w:rFonts w:ascii="Times New Roman" w:eastAsia="Times New Roman" w:hAnsi="Times New Roman" w:cs="Times New Roman"/>
          <w:sz w:val="24"/>
          <w:szCs w:val="24"/>
          <w:lang w:eastAsia="ru-RU"/>
        </w:rPr>
      </w:pPr>
      <w:r w:rsidRPr="00C65D2B">
        <w:rPr>
          <w:rFonts w:ascii="Times New Roman" w:eastAsia="Times New Roman" w:hAnsi="Times New Roman" w:cs="Times New Roman"/>
          <w:b/>
          <w:bCs/>
          <w:sz w:val="24"/>
          <w:szCs w:val="24"/>
          <w:lang w:eastAsia="ru-RU"/>
        </w:rPr>
        <w:t>Аналитическая справка</w:t>
      </w:r>
    </w:p>
    <w:p w:rsidR="00BF0F33" w:rsidRPr="00C65D2B" w:rsidRDefault="00A139AF" w:rsidP="00BF0F33">
      <w:pPr>
        <w:spacing w:after="0" w:line="240" w:lineRule="auto"/>
        <w:jc w:val="center"/>
        <w:rPr>
          <w:rFonts w:ascii="Times New Roman" w:eastAsia="Times New Roman" w:hAnsi="Times New Roman" w:cs="Times New Roman"/>
          <w:b/>
          <w:bCs/>
          <w:sz w:val="24"/>
          <w:szCs w:val="24"/>
          <w:lang w:eastAsia="ru-RU"/>
        </w:rPr>
      </w:pPr>
      <w:r w:rsidRPr="00C65D2B">
        <w:rPr>
          <w:rFonts w:ascii="Times New Roman" w:eastAsia="Times New Roman" w:hAnsi="Times New Roman" w:cs="Times New Roman"/>
          <w:b/>
          <w:bCs/>
          <w:sz w:val="24"/>
          <w:szCs w:val="24"/>
          <w:lang w:eastAsia="ru-RU"/>
        </w:rPr>
        <w:t>по результатам ВПР 2023-2024</w:t>
      </w:r>
      <w:r w:rsidR="00BF0F33" w:rsidRPr="00C65D2B">
        <w:rPr>
          <w:rFonts w:ascii="Times New Roman" w:eastAsia="Times New Roman" w:hAnsi="Times New Roman" w:cs="Times New Roman"/>
          <w:b/>
          <w:bCs/>
          <w:sz w:val="24"/>
          <w:szCs w:val="24"/>
          <w:lang w:eastAsia="ru-RU"/>
        </w:rPr>
        <w:t xml:space="preserve"> учебного года</w:t>
      </w:r>
    </w:p>
    <w:p w:rsidR="00BF0F33" w:rsidRPr="00C65D2B" w:rsidRDefault="00BF0F33" w:rsidP="00BF0F33">
      <w:pPr>
        <w:spacing w:after="0" w:line="240" w:lineRule="auto"/>
        <w:jc w:val="center"/>
        <w:rPr>
          <w:rFonts w:ascii="Times New Roman" w:eastAsia="Times New Roman" w:hAnsi="Times New Roman" w:cs="Times New Roman"/>
          <w:b/>
          <w:bCs/>
          <w:sz w:val="24"/>
          <w:szCs w:val="24"/>
          <w:lang w:eastAsia="ru-RU"/>
        </w:rPr>
      </w:pPr>
      <w:r w:rsidRPr="00C65D2B">
        <w:rPr>
          <w:rFonts w:ascii="Times New Roman" w:eastAsia="Times New Roman" w:hAnsi="Times New Roman" w:cs="Times New Roman"/>
          <w:b/>
          <w:bCs/>
          <w:sz w:val="24"/>
          <w:szCs w:val="24"/>
          <w:lang w:eastAsia="ru-RU"/>
        </w:rPr>
        <w:t>в МБОУ «</w:t>
      </w:r>
      <w:proofErr w:type="gramStart"/>
      <w:r w:rsidRPr="00C65D2B">
        <w:rPr>
          <w:rFonts w:ascii="Times New Roman" w:eastAsia="Times New Roman" w:hAnsi="Times New Roman" w:cs="Times New Roman"/>
          <w:b/>
          <w:bCs/>
          <w:sz w:val="24"/>
          <w:szCs w:val="24"/>
          <w:lang w:eastAsia="ru-RU"/>
        </w:rPr>
        <w:t>Николаевская</w:t>
      </w:r>
      <w:proofErr w:type="gramEnd"/>
      <w:r w:rsidRPr="00C65D2B">
        <w:rPr>
          <w:rFonts w:ascii="Times New Roman" w:eastAsia="Times New Roman" w:hAnsi="Times New Roman" w:cs="Times New Roman"/>
          <w:b/>
          <w:bCs/>
          <w:sz w:val="24"/>
          <w:szCs w:val="24"/>
          <w:lang w:eastAsia="ru-RU"/>
        </w:rPr>
        <w:t xml:space="preserve"> СОШ» филиал «Новообинская СОШ»</w:t>
      </w:r>
    </w:p>
    <w:p w:rsidR="00BF0F33" w:rsidRPr="00C65D2B" w:rsidRDefault="00C102DD" w:rsidP="00BF0F33">
      <w:pPr>
        <w:spacing w:after="0" w:line="240" w:lineRule="auto"/>
        <w:jc w:val="center"/>
        <w:rPr>
          <w:rFonts w:ascii="Times New Roman" w:eastAsia="Times New Roman" w:hAnsi="Times New Roman" w:cs="Times New Roman"/>
          <w:b/>
          <w:bCs/>
          <w:sz w:val="24"/>
          <w:szCs w:val="24"/>
          <w:lang w:eastAsia="ru-RU"/>
        </w:rPr>
      </w:pPr>
      <w:r w:rsidRPr="00C65D2B">
        <w:rPr>
          <w:rFonts w:ascii="Times New Roman" w:eastAsia="Times New Roman" w:hAnsi="Times New Roman" w:cs="Times New Roman"/>
          <w:b/>
          <w:bCs/>
          <w:sz w:val="24"/>
          <w:szCs w:val="24"/>
          <w:lang w:eastAsia="ru-RU"/>
        </w:rPr>
        <w:t>по физике в</w:t>
      </w:r>
      <w:r w:rsidR="005703C3" w:rsidRPr="00C65D2B">
        <w:rPr>
          <w:rFonts w:ascii="Times New Roman" w:eastAsia="Times New Roman" w:hAnsi="Times New Roman" w:cs="Times New Roman"/>
          <w:b/>
          <w:bCs/>
          <w:sz w:val="24"/>
          <w:szCs w:val="24"/>
          <w:lang w:eastAsia="ru-RU"/>
        </w:rPr>
        <w:t xml:space="preserve"> 11</w:t>
      </w:r>
      <w:r w:rsidR="00027DF9" w:rsidRPr="00C65D2B">
        <w:rPr>
          <w:rFonts w:ascii="Times New Roman" w:eastAsia="Times New Roman" w:hAnsi="Times New Roman" w:cs="Times New Roman"/>
          <w:b/>
          <w:bCs/>
          <w:sz w:val="24"/>
          <w:szCs w:val="24"/>
          <w:lang w:eastAsia="ru-RU"/>
        </w:rPr>
        <w:t xml:space="preserve"> </w:t>
      </w:r>
      <w:r w:rsidR="00BF0F33" w:rsidRPr="00C65D2B">
        <w:rPr>
          <w:rFonts w:ascii="Times New Roman" w:eastAsia="Times New Roman" w:hAnsi="Times New Roman" w:cs="Times New Roman"/>
          <w:b/>
          <w:bCs/>
          <w:sz w:val="24"/>
          <w:szCs w:val="24"/>
          <w:lang w:eastAsia="ru-RU"/>
        </w:rPr>
        <w:t xml:space="preserve"> классе.</w:t>
      </w:r>
    </w:p>
    <w:p w:rsidR="00BF0F33" w:rsidRPr="00C65D2B" w:rsidRDefault="00BF0F33" w:rsidP="00BF0F33">
      <w:pPr>
        <w:spacing w:after="0" w:line="240" w:lineRule="auto"/>
        <w:jc w:val="center"/>
        <w:rPr>
          <w:rFonts w:ascii="Times New Roman" w:eastAsia="Times New Roman" w:hAnsi="Times New Roman" w:cs="Times New Roman"/>
          <w:b/>
          <w:bCs/>
          <w:sz w:val="24"/>
          <w:szCs w:val="24"/>
          <w:lang w:eastAsia="ru-RU"/>
        </w:rPr>
      </w:pPr>
    </w:p>
    <w:p w:rsidR="00BF0F33" w:rsidRPr="00C65D2B" w:rsidRDefault="00BF0F33" w:rsidP="00BF0F33">
      <w:pPr>
        <w:spacing w:after="0" w:line="240" w:lineRule="auto"/>
        <w:rPr>
          <w:rFonts w:ascii="Times New Roman" w:eastAsia="Times New Roman" w:hAnsi="Times New Roman" w:cs="Times New Roman"/>
          <w:sz w:val="24"/>
          <w:szCs w:val="24"/>
          <w:lang w:eastAsia="ru-RU"/>
        </w:rPr>
      </w:pPr>
      <w:r w:rsidRPr="00C65D2B">
        <w:rPr>
          <w:rFonts w:ascii="Times New Roman" w:eastAsia="Times New Roman" w:hAnsi="Times New Roman" w:cs="Times New Roman"/>
          <w:b/>
          <w:bCs/>
          <w:sz w:val="24"/>
          <w:szCs w:val="24"/>
          <w:lang w:eastAsia="ru-RU"/>
        </w:rPr>
        <w:t>Цель проведения</w:t>
      </w:r>
      <w:r w:rsidRPr="00C65D2B">
        <w:rPr>
          <w:rFonts w:ascii="Times New Roman" w:eastAsia="Times New Roman" w:hAnsi="Times New Roman" w:cs="Times New Roman"/>
          <w:sz w:val="24"/>
          <w:szCs w:val="24"/>
          <w:lang w:eastAsia="ru-RU"/>
        </w:rPr>
        <w:t xml:space="preserve">: выявление уровня подготовки и определение качества образования </w:t>
      </w:r>
      <w:proofErr w:type="gramStart"/>
      <w:r w:rsidRPr="00C65D2B">
        <w:rPr>
          <w:rFonts w:ascii="Times New Roman" w:eastAsia="Times New Roman" w:hAnsi="Times New Roman" w:cs="Times New Roman"/>
          <w:sz w:val="24"/>
          <w:szCs w:val="24"/>
          <w:lang w:eastAsia="ru-RU"/>
        </w:rPr>
        <w:t>обучающихся</w:t>
      </w:r>
      <w:proofErr w:type="gramEnd"/>
      <w:r w:rsidR="005703C3" w:rsidRPr="00C65D2B">
        <w:rPr>
          <w:rFonts w:ascii="Times New Roman" w:eastAsia="Times New Roman" w:hAnsi="Times New Roman" w:cs="Times New Roman"/>
          <w:sz w:val="24"/>
          <w:szCs w:val="24"/>
          <w:lang w:eastAsia="ru-RU"/>
        </w:rPr>
        <w:t xml:space="preserve">   11</w:t>
      </w:r>
      <w:r w:rsidRPr="00C65D2B">
        <w:rPr>
          <w:rFonts w:ascii="Times New Roman" w:eastAsia="Times New Roman" w:hAnsi="Times New Roman" w:cs="Times New Roman"/>
          <w:sz w:val="24"/>
          <w:szCs w:val="24"/>
          <w:lang w:eastAsia="ru-RU"/>
        </w:rPr>
        <w:t xml:space="preserve"> класса</w:t>
      </w:r>
      <w:r w:rsidR="00C102DD" w:rsidRPr="00C65D2B">
        <w:rPr>
          <w:rFonts w:ascii="Times New Roman" w:eastAsia="Times New Roman" w:hAnsi="Times New Roman" w:cs="Times New Roman"/>
          <w:sz w:val="24"/>
          <w:szCs w:val="24"/>
          <w:lang w:eastAsia="ru-RU"/>
        </w:rPr>
        <w:t xml:space="preserve"> по физике</w:t>
      </w:r>
      <w:r w:rsidR="00526043" w:rsidRPr="00C65D2B">
        <w:rPr>
          <w:rFonts w:ascii="Times New Roman" w:eastAsia="Times New Roman" w:hAnsi="Times New Roman" w:cs="Times New Roman"/>
          <w:sz w:val="24"/>
          <w:szCs w:val="24"/>
          <w:lang w:eastAsia="ru-RU"/>
        </w:rPr>
        <w:t>.</w:t>
      </w:r>
    </w:p>
    <w:p w:rsidR="00BF0F33" w:rsidRPr="00C65D2B" w:rsidRDefault="00BF0F33" w:rsidP="00BF0F33">
      <w:pPr>
        <w:spacing w:after="0" w:line="240" w:lineRule="auto"/>
        <w:rPr>
          <w:rFonts w:ascii="Times New Roman" w:eastAsia="Times New Roman" w:hAnsi="Times New Roman" w:cs="Times New Roman"/>
          <w:sz w:val="24"/>
          <w:szCs w:val="24"/>
          <w:lang w:eastAsia="ru-RU"/>
        </w:rPr>
      </w:pPr>
      <w:r w:rsidRPr="00C65D2B">
        <w:rPr>
          <w:rFonts w:ascii="Times New Roman" w:eastAsia="Times New Roman" w:hAnsi="Times New Roman" w:cs="Times New Roman"/>
          <w:sz w:val="24"/>
          <w:szCs w:val="24"/>
          <w:lang w:eastAsia="ru-RU"/>
        </w:rPr>
        <w:t>Проведение ВПР осуществлялось в соответствии с методическими рекомендациями и инструкциями для образовательных организаций и  составленным графиком проведения.</w:t>
      </w:r>
    </w:p>
    <w:p w:rsidR="00BF0F33" w:rsidRPr="00C65D2B" w:rsidRDefault="00BF0F33" w:rsidP="00BF0F33">
      <w:pPr>
        <w:spacing w:after="0" w:line="240" w:lineRule="auto"/>
        <w:rPr>
          <w:rFonts w:ascii="Times New Roman" w:eastAsia="Times New Roman" w:hAnsi="Times New Roman" w:cs="Times New Roman"/>
          <w:b/>
          <w:bCs/>
          <w:sz w:val="24"/>
          <w:szCs w:val="24"/>
          <w:lang w:eastAsia="ru-RU"/>
        </w:rPr>
      </w:pPr>
    </w:p>
    <w:p w:rsidR="00BF0F33" w:rsidRPr="00C65D2B" w:rsidRDefault="00BF0F33" w:rsidP="00BF0F33">
      <w:pPr>
        <w:spacing w:after="0" w:line="240" w:lineRule="auto"/>
        <w:rPr>
          <w:rFonts w:ascii="Times New Roman" w:hAnsi="Times New Roman" w:cs="Times New Roman"/>
          <w:sz w:val="24"/>
          <w:szCs w:val="24"/>
        </w:rPr>
      </w:pPr>
      <w:r w:rsidRPr="00C65D2B">
        <w:rPr>
          <w:rFonts w:ascii="Times New Roman" w:hAnsi="Times New Roman" w:cs="Times New Roman"/>
          <w:sz w:val="24"/>
          <w:szCs w:val="24"/>
        </w:rPr>
        <w:t>Дата проведения ВПР по</w:t>
      </w:r>
      <w:r w:rsidR="00A139AF" w:rsidRPr="00C65D2B">
        <w:rPr>
          <w:rFonts w:ascii="Times New Roman" w:hAnsi="Times New Roman" w:cs="Times New Roman"/>
          <w:sz w:val="24"/>
          <w:szCs w:val="24"/>
        </w:rPr>
        <w:t xml:space="preserve"> физике 20</w:t>
      </w:r>
      <w:r w:rsidR="000673B5" w:rsidRPr="00C65D2B">
        <w:rPr>
          <w:rFonts w:ascii="Times New Roman" w:hAnsi="Times New Roman" w:cs="Times New Roman"/>
          <w:sz w:val="24"/>
          <w:szCs w:val="24"/>
        </w:rPr>
        <w:t>.03</w:t>
      </w:r>
      <w:r w:rsidR="00C102DD" w:rsidRPr="00C65D2B">
        <w:rPr>
          <w:rFonts w:ascii="Times New Roman" w:hAnsi="Times New Roman" w:cs="Times New Roman"/>
          <w:sz w:val="24"/>
          <w:szCs w:val="24"/>
        </w:rPr>
        <w:t>.2023</w:t>
      </w:r>
      <w:r w:rsidR="005567E1" w:rsidRPr="00C65D2B">
        <w:rPr>
          <w:rFonts w:ascii="Times New Roman" w:hAnsi="Times New Roman" w:cs="Times New Roman"/>
          <w:sz w:val="24"/>
          <w:szCs w:val="24"/>
        </w:rPr>
        <w:t xml:space="preserve"> г.</w:t>
      </w:r>
    </w:p>
    <w:p w:rsidR="00BF0F33" w:rsidRPr="00C65D2B" w:rsidRDefault="00BF0F33" w:rsidP="00BF0F33">
      <w:pPr>
        <w:spacing w:after="0" w:line="240" w:lineRule="auto"/>
        <w:rPr>
          <w:rFonts w:ascii="Times New Roman" w:hAnsi="Times New Roman" w:cs="Times New Roman"/>
          <w:b/>
          <w:color w:val="002060"/>
          <w:sz w:val="24"/>
          <w:szCs w:val="24"/>
        </w:rPr>
      </w:pPr>
    </w:p>
    <w:p w:rsidR="00BF0F33" w:rsidRPr="00C65D2B" w:rsidRDefault="00BF0F33" w:rsidP="008B0279">
      <w:pPr>
        <w:spacing w:line="240" w:lineRule="auto"/>
        <w:jc w:val="both"/>
        <w:rPr>
          <w:rFonts w:ascii="Times New Roman" w:hAnsi="Times New Roman" w:cs="Times New Roman"/>
          <w:sz w:val="24"/>
          <w:szCs w:val="24"/>
        </w:rPr>
      </w:pPr>
      <w:r w:rsidRPr="00C65D2B">
        <w:rPr>
          <w:rFonts w:ascii="Times New Roman" w:hAnsi="Times New Roman" w:cs="Times New Roman"/>
          <w:sz w:val="24"/>
          <w:szCs w:val="24"/>
        </w:rPr>
        <w:t xml:space="preserve">Участникам предстояло выполнить  </w:t>
      </w:r>
      <w:r w:rsidR="005F566B" w:rsidRPr="00C65D2B">
        <w:rPr>
          <w:rFonts w:ascii="Times New Roman" w:hAnsi="Times New Roman" w:cs="Times New Roman"/>
          <w:sz w:val="24"/>
          <w:szCs w:val="24"/>
        </w:rPr>
        <w:t>18</w:t>
      </w:r>
      <w:r w:rsidR="00C201EC" w:rsidRPr="00C65D2B">
        <w:rPr>
          <w:rFonts w:ascii="Times New Roman" w:hAnsi="Times New Roman" w:cs="Times New Roman"/>
          <w:sz w:val="24"/>
          <w:szCs w:val="24"/>
        </w:rPr>
        <w:t xml:space="preserve"> заданий</w:t>
      </w:r>
      <w:r w:rsidRPr="00C65D2B">
        <w:rPr>
          <w:rFonts w:ascii="Times New Roman" w:hAnsi="Times New Roman" w:cs="Times New Roman"/>
          <w:sz w:val="24"/>
          <w:szCs w:val="24"/>
        </w:rPr>
        <w:t xml:space="preserve">.  </w:t>
      </w:r>
    </w:p>
    <w:p w:rsidR="0087218A" w:rsidRPr="00C65D2B" w:rsidRDefault="00BF0F33" w:rsidP="00937A3B">
      <w:pPr>
        <w:spacing w:line="240" w:lineRule="auto"/>
        <w:jc w:val="both"/>
        <w:rPr>
          <w:rFonts w:ascii="Times New Roman" w:hAnsi="Times New Roman" w:cs="Times New Roman"/>
          <w:sz w:val="24"/>
          <w:szCs w:val="24"/>
        </w:rPr>
      </w:pPr>
      <w:r w:rsidRPr="00C65D2B">
        <w:rPr>
          <w:rFonts w:ascii="Times New Roman" w:hAnsi="Times New Roman" w:cs="Times New Roman"/>
          <w:sz w:val="24"/>
          <w:szCs w:val="24"/>
        </w:rPr>
        <w:t xml:space="preserve">На выполнение каждой из частей проверочных работ отводится </w:t>
      </w:r>
      <w:r w:rsidR="000673B5" w:rsidRPr="00C65D2B">
        <w:rPr>
          <w:rFonts w:ascii="Times New Roman" w:hAnsi="Times New Roman" w:cs="Times New Roman"/>
          <w:sz w:val="24"/>
          <w:szCs w:val="24"/>
        </w:rPr>
        <w:t xml:space="preserve"> 90</w:t>
      </w:r>
      <w:r w:rsidR="00C201EC" w:rsidRPr="00C65D2B">
        <w:rPr>
          <w:rFonts w:ascii="Times New Roman" w:hAnsi="Times New Roman" w:cs="Times New Roman"/>
          <w:sz w:val="24"/>
          <w:szCs w:val="24"/>
        </w:rPr>
        <w:t>минут</w:t>
      </w:r>
      <w:r w:rsidRPr="00C65D2B">
        <w:rPr>
          <w:rFonts w:ascii="Times New Roman" w:hAnsi="Times New Roman" w:cs="Times New Roman"/>
          <w:sz w:val="24"/>
          <w:szCs w:val="24"/>
        </w:rPr>
        <w:t xml:space="preserve">. </w:t>
      </w:r>
    </w:p>
    <w:p w:rsidR="0087218A" w:rsidRPr="00C65D2B" w:rsidRDefault="00674C6E" w:rsidP="0087218A">
      <w:pPr>
        <w:spacing w:line="240" w:lineRule="auto"/>
        <w:ind w:firstLine="567"/>
        <w:jc w:val="center"/>
        <w:rPr>
          <w:rFonts w:ascii="Times New Roman" w:hAnsi="Times New Roman" w:cs="Times New Roman"/>
          <w:b/>
          <w:sz w:val="24"/>
          <w:szCs w:val="24"/>
        </w:rPr>
      </w:pPr>
      <w:r w:rsidRPr="00C65D2B">
        <w:rPr>
          <w:rFonts w:ascii="Times New Roman" w:hAnsi="Times New Roman" w:cs="Times New Roman"/>
          <w:b/>
          <w:sz w:val="24"/>
          <w:szCs w:val="24"/>
        </w:rPr>
        <w:t>Сводная таблица выполнения уча</w:t>
      </w:r>
      <w:r w:rsidR="00C102DD" w:rsidRPr="00C65D2B">
        <w:rPr>
          <w:rFonts w:ascii="Times New Roman" w:hAnsi="Times New Roman" w:cs="Times New Roman"/>
          <w:b/>
          <w:sz w:val="24"/>
          <w:szCs w:val="24"/>
        </w:rPr>
        <w:t>щимися заданий ВПР по физике</w:t>
      </w:r>
    </w:p>
    <w:tbl>
      <w:tblPr>
        <w:tblStyle w:val="a3"/>
        <w:tblW w:w="10740" w:type="dxa"/>
        <w:tblLayout w:type="fixed"/>
        <w:tblLook w:val="04A0"/>
      </w:tblPr>
      <w:tblGrid>
        <w:gridCol w:w="1101"/>
        <w:gridCol w:w="1417"/>
        <w:gridCol w:w="1134"/>
        <w:gridCol w:w="1134"/>
        <w:gridCol w:w="1701"/>
        <w:gridCol w:w="1559"/>
        <w:gridCol w:w="1560"/>
        <w:gridCol w:w="1134"/>
      </w:tblGrid>
      <w:tr w:rsidR="00EF7F64" w:rsidRPr="00C65D2B" w:rsidTr="00EF7F64">
        <w:tc>
          <w:tcPr>
            <w:tcW w:w="2518" w:type="dxa"/>
            <w:gridSpan w:val="2"/>
          </w:tcPr>
          <w:p w:rsidR="00EF7F64" w:rsidRPr="00C65D2B" w:rsidRDefault="00EF7F64" w:rsidP="00C201EC">
            <w:pPr>
              <w:jc w:val="center"/>
              <w:rPr>
                <w:rFonts w:ascii="Times New Roman" w:hAnsi="Times New Roman" w:cs="Times New Roman"/>
                <w:b/>
                <w:sz w:val="24"/>
                <w:szCs w:val="24"/>
              </w:rPr>
            </w:pPr>
            <w:r w:rsidRPr="00C65D2B">
              <w:rPr>
                <w:rFonts w:ascii="Times New Roman" w:hAnsi="Times New Roman" w:cs="Times New Roman"/>
                <w:b/>
                <w:sz w:val="24"/>
                <w:szCs w:val="24"/>
              </w:rPr>
              <w:t>Кол-во учащихся</w:t>
            </w:r>
          </w:p>
        </w:tc>
        <w:tc>
          <w:tcPr>
            <w:tcW w:w="1134" w:type="dxa"/>
            <w:vMerge w:val="restart"/>
          </w:tcPr>
          <w:p w:rsidR="00EF7F64" w:rsidRPr="00C65D2B" w:rsidRDefault="00EF7F64" w:rsidP="00EF7F64">
            <w:pPr>
              <w:jc w:val="center"/>
              <w:rPr>
                <w:rFonts w:ascii="Times New Roman" w:hAnsi="Times New Roman" w:cs="Times New Roman"/>
                <w:b/>
                <w:sz w:val="24"/>
                <w:szCs w:val="24"/>
              </w:rPr>
            </w:pPr>
            <w:r w:rsidRPr="00C65D2B">
              <w:rPr>
                <w:rFonts w:ascii="Times New Roman" w:hAnsi="Times New Roman" w:cs="Times New Roman"/>
                <w:b/>
                <w:sz w:val="24"/>
                <w:szCs w:val="24"/>
              </w:rPr>
              <w:t>№ задания</w:t>
            </w:r>
          </w:p>
        </w:tc>
        <w:tc>
          <w:tcPr>
            <w:tcW w:w="1134" w:type="dxa"/>
            <w:vMerge w:val="restart"/>
          </w:tcPr>
          <w:p w:rsidR="00EF7F64" w:rsidRPr="00C65D2B" w:rsidRDefault="00EF7F64" w:rsidP="00C201EC">
            <w:pPr>
              <w:jc w:val="center"/>
              <w:rPr>
                <w:rFonts w:ascii="Times New Roman" w:hAnsi="Times New Roman" w:cs="Times New Roman"/>
                <w:b/>
                <w:sz w:val="24"/>
                <w:szCs w:val="24"/>
              </w:rPr>
            </w:pPr>
            <w:r w:rsidRPr="00C65D2B">
              <w:rPr>
                <w:rFonts w:ascii="Times New Roman" w:hAnsi="Times New Roman" w:cs="Times New Roman"/>
                <w:b/>
                <w:sz w:val="24"/>
                <w:szCs w:val="24"/>
              </w:rPr>
              <w:t>Кол-во баллов за задание</w:t>
            </w:r>
          </w:p>
        </w:tc>
        <w:tc>
          <w:tcPr>
            <w:tcW w:w="4820" w:type="dxa"/>
            <w:gridSpan w:val="3"/>
          </w:tcPr>
          <w:p w:rsidR="00EF7F64" w:rsidRPr="00C65D2B" w:rsidRDefault="00EF7F64" w:rsidP="00C201EC">
            <w:pPr>
              <w:jc w:val="center"/>
              <w:rPr>
                <w:rFonts w:ascii="Times New Roman" w:hAnsi="Times New Roman" w:cs="Times New Roman"/>
                <w:b/>
                <w:sz w:val="24"/>
                <w:szCs w:val="24"/>
              </w:rPr>
            </w:pPr>
            <w:r w:rsidRPr="00C65D2B">
              <w:rPr>
                <w:rFonts w:ascii="Times New Roman" w:hAnsi="Times New Roman" w:cs="Times New Roman"/>
                <w:b/>
                <w:sz w:val="24"/>
                <w:szCs w:val="24"/>
              </w:rPr>
              <w:t>Количество учащихся</w:t>
            </w:r>
          </w:p>
        </w:tc>
        <w:tc>
          <w:tcPr>
            <w:tcW w:w="1134" w:type="dxa"/>
            <w:vMerge w:val="restart"/>
          </w:tcPr>
          <w:p w:rsidR="00EF7F64" w:rsidRPr="00C65D2B" w:rsidRDefault="00EF7F64" w:rsidP="00C201EC">
            <w:pPr>
              <w:jc w:val="center"/>
              <w:rPr>
                <w:rFonts w:ascii="Times New Roman" w:hAnsi="Times New Roman" w:cs="Times New Roman"/>
                <w:b/>
                <w:sz w:val="24"/>
                <w:szCs w:val="24"/>
              </w:rPr>
            </w:pPr>
            <w:r w:rsidRPr="00C65D2B">
              <w:rPr>
                <w:rFonts w:ascii="Times New Roman" w:hAnsi="Times New Roman" w:cs="Times New Roman"/>
                <w:b/>
                <w:sz w:val="24"/>
                <w:szCs w:val="24"/>
              </w:rPr>
              <w:t>Среднее кол-во баллов за задание</w:t>
            </w:r>
            <w:r w:rsidR="00296901" w:rsidRPr="00C65D2B">
              <w:rPr>
                <w:rFonts w:ascii="Times New Roman" w:hAnsi="Times New Roman" w:cs="Times New Roman"/>
                <w:b/>
                <w:sz w:val="24"/>
                <w:szCs w:val="24"/>
              </w:rPr>
              <w:t xml:space="preserve"> по классу</w:t>
            </w:r>
          </w:p>
        </w:tc>
      </w:tr>
      <w:tr w:rsidR="00EF7F64" w:rsidRPr="00C65D2B" w:rsidTr="00EF7F64">
        <w:tc>
          <w:tcPr>
            <w:tcW w:w="1101" w:type="dxa"/>
          </w:tcPr>
          <w:p w:rsidR="00EF7F64" w:rsidRPr="00C65D2B" w:rsidRDefault="00EF7F64" w:rsidP="00EF7F64">
            <w:pPr>
              <w:jc w:val="center"/>
              <w:rPr>
                <w:rFonts w:ascii="Times New Roman" w:hAnsi="Times New Roman" w:cs="Times New Roman"/>
                <w:b/>
                <w:sz w:val="24"/>
                <w:szCs w:val="24"/>
              </w:rPr>
            </w:pPr>
            <w:r w:rsidRPr="00C65D2B">
              <w:rPr>
                <w:rFonts w:ascii="Times New Roman" w:hAnsi="Times New Roman" w:cs="Times New Roman"/>
                <w:b/>
                <w:sz w:val="24"/>
                <w:szCs w:val="24"/>
              </w:rPr>
              <w:t>по списку</w:t>
            </w:r>
          </w:p>
        </w:tc>
        <w:tc>
          <w:tcPr>
            <w:tcW w:w="1417" w:type="dxa"/>
          </w:tcPr>
          <w:p w:rsidR="00EF7F64" w:rsidRPr="00C65D2B" w:rsidRDefault="00EF7F64" w:rsidP="00C201EC">
            <w:pPr>
              <w:jc w:val="center"/>
              <w:rPr>
                <w:rFonts w:ascii="Times New Roman" w:hAnsi="Times New Roman" w:cs="Times New Roman"/>
                <w:b/>
                <w:sz w:val="24"/>
                <w:szCs w:val="24"/>
              </w:rPr>
            </w:pPr>
            <w:proofErr w:type="gramStart"/>
            <w:r w:rsidRPr="00C65D2B">
              <w:rPr>
                <w:rFonts w:ascii="Times New Roman" w:hAnsi="Times New Roman" w:cs="Times New Roman"/>
                <w:b/>
                <w:sz w:val="24"/>
                <w:szCs w:val="24"/>
              </w:rPr>
              <w:t>выполнявших</w:t>
            </w:r>
            <w:proofErr w:type="gramEnd"/>
            <w:r w:rsidRPr="00C65D2B">
              <w:rPr>
                <w:rFonts w:ascii="Times New Roman" w:hAnsi="Times New Roman" w:cs="Times New Roman"/>
                <w:b/>
                <w:sz w:val="24"/>
                <w:szCs w:val="24"/>
              </w:rPr>
              <w:t xml:space="preserve"> работу</w:t>
            </w:r>
          </w:p>
        </w:tc>
        <w:tc>
          <w:tcPr>
            <w:tcW w:w="1134" w:type="dxa"/>
            <w:vMerge/>
          </w:tcPr>
          <w:p w:rsidR="00EF7F64" w:rsidRPr="00C65D2B" w:rsidRDefault="00EF7F64" w:rsidP="00BF0F33">
            <w:pPr>
              <w:jc w:val="both"/>
              <w:rPr>
                <w:rFonts w:ascii="Times New Roman" w:hAnsi="Times New Roman" w:cs="Times New Roman"/>
                <w:b/>
                <w:sz w:val="24"/>
                <w:szCs w:val="24"/>
              </w:rPr>
            </w:pPr>
          </w:p>
        </w:tc>
        <w:tc>
          <w:tcPr>
            <w:tcW w:w="1134" w:type="dxa"/>
            <w:vMerge/>
          </w:tcPr>
          <w:p w:rsidR="00EF7F64" w:rsidRPr="00C65D2B" w:rsidRDefault="00EF7F64" w:rsidP="00C201EC">
            <w:pPr>
              <w:jc w:val="center"/>
              <w:rPr>
                <w:rFonts w:ascii="Times New Roman" w:hAnsi="Times New Roman" w:cs="Times New Roman"/>
                <w:b/>
                <w:sz w:val="24"/>
                <w:szCs w:val="24"/>
              </w:rPr>
            </w:pPr>
          </w:p>
        </w:tc>
        <w:tc>
          <w:tcPr>
            <w:tcW w:w="1701" w:type="dxa"/>
          </w:tcPr>
          <w:p w:rsidR="00EF7F64" w:rsidRPr="00C65D2B" w:rsidRDefault="00EF7F64" w:rsidP="00C201EC">
            <w:pPr>
              <w:jc w:val="center"/>
              <w:rPr>
                <w:rFonts w:ascii="Times New Roman" w:hAnsi="Times New Roman" w:cs="Times New Roman"/>
                <w:b/>
                <w:sz w:val="24"/>
                <w:szCs w:val="24"/>
              </w:rPr>
            </w:pPr>
            <w:r w:rsidRPr="00C65D2B">
              <w:rPr>
                <w:rFonts w:ascii="Times New Roman" w:hAnsi="Times New Roman" w:cs="Times New Roman"/>
                <w:b/>
                <w:sz w:val="24"/>
                <w:szCs w:val="24"/>
              </w:rPr>
              <w:t>справились с заданием в полном объеме</w:t>
            </w:r>
          </w:p>
        </w:tc>
        <w:tc>
          <w:tcPr>
            <w:tcW w:w="1559" w:type="dxa"/>
          </w:tcPr>
          <w:p w:rsidR="00EF7F64" w:rsidRPr="00C65D2B" w:rsidRDefault="00EF7F64" w:rsidP="00C201EC">
            <w:pPr>
              <w:jc w:val="center"/>
              <w:rPr>
                <w:rFonts w:ascii="Times New Roman" w:hAnsi="Times New Roman" w:cs="Times New Roman"/>
                <w:b/>
                <w:sz w:val="24"/>
                <w:szCs w:val="24"/>
              </w:rPr>
            </w:pPr>
            <w:r w:rsidRPr="00C65D2B">
              <w:rPr>
                <w:rFonts w:ascii="Times New Roman" w:hAnsi="Times New Roman" w:cs="Times New Roman"/>
                <w:b/>
                <w:sz w:val="24"/>
                <w:szCs w:val="24"/>
              </w:rPr>
              <w:t>справились с заданием частично</w:t>
            </w:r>
          </w:p>
        </w:tc>
        <w:tc>
          <w:tcPr>
            <w:tcW w:w="1560" w:type="dxa"/>
          </w:tcPr>
          <w:p w:rsidR="00EF7F64" w:rsidRPr="00C65D2B" w:rsidRDefault="00EF7F64" w:rsidP="00C201EC">
            <w:pPr>
              <w:jc w:val="center"/>
              <w:rPr>
                <w:rFonts w:ascii="Times New Roman" w:hAnsi="Times New Roman" w:cs="Times New Roman"/>
                <w:b/>
                <w:sz w:val="24"/>
                <w:szCs w:val="24"/>
              </w:rPr>
            </w:pPr>
            <w:r w:rsidRPr="00C65D2B">
              <w:rPr>
                <w:rFonts w:ascii="Times New Roman" w:hAnsi="Times New Roman" w:cs="Times New Roman"/>
                <w:b/>
                <w:sz w:val="24"/>
                <w:szCs w:val="24"/>
              </w:rPr>
              <w:t>не справились с заданием</w:t>
            </w:r>
          </w:p>
        </w:tc>
        <w:tc>
          <w:tcPr>
            <w:tcW w:w="1134" w:type="dxa"/>
            <w:vMerge/>
          </w:tcPr>
          <w:p w:rsidR="00EF7F64" w:rsidRPr="00C65D2B" w:rsidRDefault="00EF7F64" w:rsidP="00C201EC">
            <w:pPr>
              <w:jc w:val="center"/>
              <w:rPr>
                <w:rFonts w:ascii="Times New Roman" w:hAnsi="Times New Roman" w:cs="Times New Roman"/>
                <w:b/>
                <w:sz w:val="24"/>
                <w:szCs w:val="24"/>
              </w:rPr>
            </w:pPr>
          </w:p>
        </w:tc>
      </w:tr>
      <w:tr w:rsidR="00EF7F64" w:rsidRPr="00C65D2B" w:rsidTr="00EF7F64">
        <w:tc>
          <w:tcPr>
            <w:tcW w:w="1101" w:type="dxa"/>
          </w:tcPr>
          <w:p w:rsidR="00EF7F64" w:rsidRPr="00C65D2B" w:rsidRDefault="00A139AF" w:rsidP="005567E1">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417" w:type="dxa"/>
          </w:tcPr>
          <w:p w:rsidR="00EF7F64" w:rsidRPr="00C65D2B" w:rsidRDefault="00A139AF" w:rsidP="005567E1">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134" w:type="dxa"/>
          </w:tcPr>
          <w:p w:rsidR="00EF7F64" w:rsidRPr="00C65D2B" w:rsidRDefault="00EF7F64" w:rsidP="009F22FA">
            <w:pPr>
              <w:pStyle w:val="a4"/>
              <w:numPr>
                <w:ilvl w:val="0"/>
                <w:numId w:val="2"/>
              </w:numPr>
              <w:jc w:val="both"/>
              <w:rPr>
                <w:rFonts w:ascii="Times New Roman" w:hAnsi="Times New Roman" w:cs="Times New Roman"/>
                <w:sz w:val="24"/>
                <w:szCs w:val="24"/>
              </w:rPr>
            </w:pPr>
          </w:p>
        </w:tc>
        <w:tc>
          <w:tcPr>
            <w:tcW w:w="1134" w:type="dxa"/>
          </w:tcPr>
          <w:p w:rsidR="00EF7F64" w:rsidRPr="00C65D2B" w:rsidRDefault="000673B5" w:rsidP="005D2A37">
            <w:pPr>
              <w:jc w:val="center"/>
              <w:rPr>
                <w:rFonts w:ascii="Times New Roman" w:hAnsi="Times New Roman" w:cs="Times New Roman"/>
                <w:sz w:val="24"/>
                <w:szCs w:val="24"/>
              </w:rPr>
            </w:pPr>
            <w:r w:rsidRPr="00C65D2B">
              <w:rPr>
                <w:rFonts w:ascii="Times New Roman" w:hAnsi="Times New Roman" w:cs="Times New Roman"/>
                <w:sz w:val="24"/>
                <w:szCs w:val="24"/>
              </w:rPr>
              <w:t>2</w:t>
            </w:r>
          </w:p>
        </w:tc>
        <w:tc>
          <w:tcPr>
            <w:tcW w:w="1701"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559" w:type="dxa"/>
          </w:tcPr>
          <w:p w:rsidR="00EF7F64" w:rsidRPr="00C65D2B" w:rsidRDefault="00515578"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EF7F64" w:rsidRPr="00C65D2B" w:rsidRDefault="00AC13B9"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134" w:type="dxa"/>
          </w:tcPr>
          <w:p w:rsidR="00EF7F64"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2</w:t>
            </w:r>
          </w:p>
        </w:tc>
      </w:tr>
      <w:tr w:rsidR="00EF7F64" w:rsidRPr="00C65D2B" w:rsidTr="00EF7F64">
        <w:tc>
          <w:tcPr>
            <w:tcW w:w="1101" w:type="dxa"/>
          </w:tcPr>
          <w:p w:rsidR="00EF7F64" w:rsidRPr="00C65D2B" w:rsidRDefault="00EF7F64" w:rsidP="00BF0F33">
            <w:pPr>
              <w:jc w:val="both"/>
              <w:rPr>
                <w:rFonts w:ascii="Times New Roman" w:hAnsi="Times New Roman" w:cs="Times New Roman"/>
                <w:sz w:val="24"/>
                <w:szCs w:val="24"/>
              </w:rPr>
            </w:pPr>
          </w:p>
        </w:tc>
        <w:tc>
          <w:tcPr>
            <w:tcW w:w="1417" w:type="dxa"/>
          </w:tcPr>
          <w:p w:rsidR="00EF7F64" w:rsidRPr="00C65D2B" w:rsidRDefault="00EF7F64" w:rsidP="00BF0F33">
            <w:pPr>
              <w:jc w:val="both"/>
              <w:rPr>
                <w:rFonts w:ascii="Times New Roman" w:hAnsi="Times New Roman" w:cs="Times New Roman"/>
                <w:sz w:val="24"/>
                <w:szCs w:val="24"/>
              </w:rPr>
            </w:pPr>
          </w:p>
        </w:tc>
        <w:tc>
          <w:tcPr>
            <w:tcW w:w="1134" w:type="dxa"/>
          </w:tcPr>
          <w:p w:rsidR="00EF7F64" w:rsidRPr="00C65D2B" w:rsidRDefault="00EF7F64" w:rsidP="009F22FA">
            <w:pPr>
              <w:pStyle w:val="a4"/>
              <w:numPr>
                <w:ilvl w:val="0"/>
                <w:numId w:val="2"/>
              </w:numPr>
              <w:jc w:val="both"/>
              <w:rPr>
                <w:rFonts w:ascii="Times New Roman" w:hAnsi="Times New Roman" w:cs="Times New Roman"/>
                <w:sz w:val="24"/>
                <w:szCs w:val="24"/>
              </w:rPr>
            </w:pPr>
          </w:p>
        </w:tc>
        <w:tc>
          <w:tcPr>
            <w:tcW w:w="1134" w:type="dxa"/>
          </w:tcPr>
          <w:p w:rsidR="00EF7F64" w:rsidRPr="00C65D2B" w:rsidRDefault="00CE46ED" w:rsidP="005D2A37">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701"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59"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560" w:type="dxa"/>
          </w:tcPr>
          <w:p w:rsidR="00EF7F64"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134"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r>
      <w:tr w:rsidR="00EF7F64" w:rsidRPr="00C65D2B" w:rsidTr="00EF7F64">
        <w:tc>
          <w:tcPr>
            <w:tcW w:w="1101" w:type="dxa"/>
          </w:tcPr>
          <w:p w:rsidR="00EF7F64" w:rsidRPr="00C65D2B" w:rsidRDefault="00EF7F64" w:rsidP="00BF0F33">
            <w:pPr>
              <w:jc w:val="both"/>
              <w:rPr>
                <w:rFonts w:ascii="Times New Roman" w:hAnsi="Times New Roman" w:cs="Times New Roman"/>
                <w:sz w:val="24"/>
                <w:szCs w:val="24"/>
              </w:rPr>
            </w:pPr>
          </w:p>
        </w:tc>
        <w:tc>
          <w:tcPr>
            <w:tcW w:w="1417" w:type="dxa"/>
          </w:tcPr>
          <w:p w:rsidR="00EF7F64" w:rsidRPr="00C65D2B" w:rsidRDefault="00EF7F64" w:rsidP="00BF0F33">
            <w:pPr>
              <w:jc w:val="both"/>
              <w:rPr>
                <w:rFonts w:ascii="Times New Roman" w:hAnsi="Times New Roman" w:cs="Times New Roman"/>
                <w:sz w:val="24"/>
                <w:szCs w:val="24"/>
              </w:rPr>
            </w:pPr>
          </w:p>
        </w:tc>
        <w:tc>
          <w:tcPr>
            <w:tcW w:w="1134" w:type="dxa"/>
          </w:tcPr>
          <w:p w:rsidR="00EF7F64" w:rsidRPr="00C65D2B" w:rsidRDefault="00EF7F64" w:rsidP="009F22FA">
            <w:pPr>
              <w:pStyle w:val="a4"/>
              <w:numPr>
                <w:ilvl w:val="0"/>
                <w:numId w:val="2"/>
              </w:numPr>
              <w:jc w:val="both"/>
              <w:rPr>
                <w:rFonts w:ascii="Times New Roman" w:hAnsi="Times New Roman" w:cs="Times New Roman"/>
                <w:sz w:val="24"/>
                <w:szCs w:val="24"/>
              </w:rPr>
            </w:pPr>
          </w:p>
        </w:tc>
        <w:tc>
          <w:tcPr>
            <w:tcW w:w="1134" w:type="dxa"/>
          </w:tcPr>
          <w:p w:rsidR="00EF7F64" w:rsidRPr="00C65D2B" w:rsidRDefault="005D2A37" w:rsidP="005D2A37">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701"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559" w:type="dxa"/>
          </w:tcPr>
          <w:p w:rsidR="00EF7F64" w:rsidRPr="00C65D2B" w:rsidRDefault="00515578"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EF7F64"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134" w:type="dxa"/>
          </w:tcPr>
          <w:p w:rsidR="00EF7F64"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r>
      <w:tr w:rsidR="00EF7F64" w:rsidRPr="00C65D2B" w:rsidTr="00EF7F64">
        <w:tc>
          <w:tcPr>
            <w:tcW w:w="1101" w:type="dxa"/>
          </w:tcPr>
          <w:p w:rsidR="00EF7F64" w:rsidRPr="00C65D2B" w:rsidRDefault="00EF7F64" w:rsidP="00BF0F33">
            <w:pPr>
              <w:jc w:val="both"/>
              <w:rPr>
                <w:rFonts w:ascii="Times New Roman" w:hAnsi="Times New Roman" w:cs="Times New Roman"/>
                <w:sz w:val="24"/>
                <w:szCs w:val="24"/>
              </w:rPr>
            </w:pPr>
          </w:p>
        </w:tc>
        <w:tc>
          <w:tcPr>
            <w:tcW w:w="1417" w:type="dxa"/>
          </w:tcPr>
          <w:p w:rsidR="00EF7F64" w:rsidRPr="00C65D2B" w:rsidRDefault="00EF7F64" w:rsidP="00BF0F33">
            <w:pPr>
              <w:jc w:val="both"/>
              <w:rPr>
                <w:rFonts w:ascii="Times New Roman" w:hAnsi="Times New Roman" w:cs="Times New Roman"/>
                <w:sz w:val="24"/>
                <w:szCs w:val="24"/>
              </w:rPr>
            </w:pPr>
          </w:p>
        </w:tc>
        <w:tc>
          <w:tcPr>
            <w:tcW w:w="1134" w:type="dxa"/>
          </w:tcPr>
          <w:p w:rsidR="00EF7F64" w:rsidRPr="00C65D2B" w:rsidRDefault="00EF7F64" w:rsidP="009F22FA">
            <w:pPr>
              <w:pStyle w:val="a4"/>
              <w:numPr>
                <w:ilvl w:val="0"/>
                <w:numId w:val="2"/>
              </w:numPr>
              <w:jc w:val="both"/>
              <w:rPr>
                <w:rFonts w:ascii="Times New Roman" w:hAnsi="Times New Roman" w:cs="Times New Roman"/>
                <w:sz w:val="24"/>
                <w:szCs w:val="24"/>
              </w:rPr>
            </w:pPr>
          </w:p>
        </w:tc>
        <w:tc>
          <w:tcPr>
            <w:tcW w:w="1134" w:type="dxa"/>
          </w:tcPr>
          <w:p w:rsidR="00EF7F64" w:rsidRPr="00C65D2B" w:rsidRDefault="00CE46ED" w:rsidP="005D2A37">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701"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59" w:type="dxa"/>
          </w:tcPr>
          <w:p w:rsidR="00EF7F64" w:rsidRPr="00C65D2B" w:rsidRDefault="00515578"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134"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r>
      <w:tr w:rsidR="00EF7F64" w:rsidRPr="00C65D2B" w:rsidTr="00EF7F64">
        <w:tc>
          <w:tcPr>
            <w:tcW w:w="1101" w:type="dxa"/>
          </w:tcPr>
          <w:p w:rsidR="00EF7F64" w:rsidRPr="00C65D2B" w:rsidRDefault="00EF7F64" w:rsidP="00BF0F33">
            <w:pPr>
              <w:jc w:val="both"/>
              <w:rPr>
                <w:rFonts w:ascii="Times New Roman" w:hAnsi="Times New Roman" w:cs="Times New Roman"/>
                <w:sz w:val="24"/>
                <w:szCs w:val="24"/>
              </w:rPr>
            </w:pPr>
          </w:p>
        </w:tc>
        <w:tc>
          <w:tcPr>
            <w:tcW w:w="1417" w:type="dxa"/>
          </w:tcPr>
          <w:p w:rsidR="00EF7F64" w:rsidRPr="00C65D2B" w:rsidRDefault="00EF7F64" w:rsidP="00BF0F33">
            <w:pPr>
              <w:jc w:val="both"/>
              <w:rPr>
                <w:rFonts w:ascii="Times New Roman" w:hAnsi="Times New Roman" w:cs="Times New Roman"/>
                <w:sz w:val="24"/>
                <w:szCs w:val="24"/>
              </w:rPr>
            </w:pPr>
          </w:p>
        </w:tc>
        <w:tc>
          <w:tcPr>
            <w:tcW w:w="1134" w:type="dxa"/>
          </w:tcPr>
          <w:p w:rsidR="00EF7F64" w:rsidRPr="00C65D2B" w:rsidRDefault="00EF7F64" w:rsidP="009F22FA">
            <w:pPr>
              <w:pStyle w:val="a4"/>
              <w:numPr>
                <w:ilvl w:val="0"/>
                <w:numId w:val="2"/>
              </w:numPr>
              <w:jc w:val="both"/>
              <w:rPr>
                <w:rFonts w:ascii="Times New Roman" w:hAnsi="Times New Roman" w:cs="Times New Roman"/>
                <w:sz w:val="24"/>
                <w:szCs w:val="24"/>
              </w:rPr>
            </w:pPr>
          </w:p>
        </w:tc>
        <w:tc>
          <w:tcPr>
            <w:tcW w:w="1134" w:type="dxa"/>
          </w:tcPr>
          <w:p w:rsidR="00EF7F64" w:rsidRPr="00C65D2B" w:rsidRDefault="00CE46ED" w:rsidP="005D2A37">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701"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59" w:type="dxa"/>
          </w:tcPr>
          <w:p w:rsidR="00EF7F64" w:rsidRPr="00C65D2B" w:rsidRDefault="00515578"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134" w:type="dxa"/>
          </w:tcPr>
          <w:p w:rsidR="00EF7F64"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r>
      <w:tr w:rsidR="00EF7F64" w:rsidRPr="00C65D2B" w:rsidTr="00EF7F64">
        <w:tc>
          <w:tcPr>
            <w:tcW w:w="1101" w:type="dxa"/>
          </w:tcPr>
          <w:p w:rsidR="00EF7F64" w:rsidRPr="00C65D2B" w:rsidRDefault="00EF7F64" w:rsidP="00BF0F33">
            <w:pPr>
              <w:jc w:val="both"/>
              <w:rPr>
                <w:rFonts w:ascii="Times New Roman" w:hAnsi="Times New Roman" w:cs="Times New Roman"/>
                <w:sz w:val="24"/>
                <w:szCs w:val="24"/>
              </w:rPr>
            </w:pPr>
          </w:p>
        </w:tc>
        <w:tc>
          <w:tcPr>
            <w:tcW w:w="1417" w:type="dxa"/>
          </w:tcPr>
          <w:p w:rsidR="00EF7F64" w:rsidRPr="00C65D2B" w:rsidRDefault="00EF7F64" w:rsidP="00BF0F33">
            <w:pPr>
              <w:jc w:val="both"/>
              <w:rPr>
                <w:rFonts w:ascii="Times New Roman" w:hAnsi="Times New Roman" w:cs="Times New Roman"/>
                <w:sz w:val="24"/>
                <w:szCs w:val="24"/>
              </w:rPr>
            </w:pPr>
          </w:p>
        </w:tc>
        <w:tc>
          <w:tcPr>
            <w:tcW w:w="1134" w:type="dxa"/>
          </w:tcPr>
          <w:p w:rsidR="00EF7F64" w:rsidRPr="00C65D2B" w:rsidRDefault="00EF7F64" w:rsidP="009F22FA">
            <w:pPr>
              <w:pStyle w:val="a4"/>
              <w:numPr>
                <w:ilvl w:val="0"/>
                <w:numId w:val="2"/>
              </w:numPr>
              <w:jc w:val="both"/>
              <w:rPr>
                <w:rFonts w:ascii="Times New Roman" w:hAnsi="Times New Roman" w:cs="Times New Roman"/>
                <w:sz w:val="24"/>
                <w:szCs w:val="24"/>
              </w:rPr>
            </w:pPr>
          </w:p>
        </w:tc>
        <w:tc>
          <w:tcPr>
            <w:tcW w:w="1134" w:type="dxa"/>
          </w:tcPr>
          <w:p w:rsidR="00EF7F64" w:rsidRPr="00C65D2B" w:rsidRDefault="005D2A37" w:rsidP="005D2A37">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701"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559" w:type="dxa"/>
          </w:tcPr>
          <w:p w:rsidR="00EF7F64" w:rsidRPr="00C65D2B" w:rsidRDefault="00515578"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EF7F64"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134" w:type="dxa"/>
          </w:tcPr>
          <w:p w:rsidR="00EF7F64"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r>
      <w:tr w:rsidR="00EF7F64" w:rsidRPr="00C65D2B" w:rsidTr="00EF7F64">
        <w:tc>
          <w:tcPr>
            <w:tcW w:w="1101" w:type="dxa"/>
          </w:tcPr>
          <w:p w:rsidR="00EF7F64" w:rsidRPr="00C65D2B" w:rsidRDefault="00EF7F64" w:rsidP="00BF0F33">
            <w:pPr>
              <w:jc w:val="both"/>
              <w:rPr>
                <w:rFonts w:ascii="Times New Roman" w:hAnsi="Times New Roman" w:cs="Times New Roman"/>
                <w:sz w:val="24"/>
                <w:szCs w:val="24"/>
              </w:rPr>
            </w:pPr>
          </w:p>
        </w:tc>
        <w:tc>
          <w:tcPr>
            <w:tcW w:w="1417" w:type="dxa"/>
          </w:tcPr>
          <w:p w:rsidR="00EF7F64" w:rsidRPr="00C65D2B" w:rsidRDefault="00EF7F64" w:rsidP="00BF0F33">
            <w:pPr>
              <w:jc w:val="both"/>
              <w:rPr>
                <w:rFonts w:ascii="Times New Roman" w:hAnsi="Times New Roman" w:cs="Times New Roman"/>
                <w:sz w:val="24"/>
                <w:szCs w:val="24"/>
              </w:rPr>
            </w:pPr>
          </w:p>
        </w:tc>
        <w:tc>
          <w:tcPr>
            <w:tcW w:w="1134" w:type="dxa"/>
          </w:tcPr>
          <w:p w:rsidR="00EF7F64" w:rsidRPr="00C65D2B" w:rsidRDefault="00EF7F64" w:rsidP="009F22FA">
            <w:pPr>
              <w:pStyle w:val="a4"/>
              <w:numPr>
                <w:ilvl w:val="0"/>
                <w:numId w:val="2"/>
              </w:numPr>
              <w:jc w:val="both"/>
              <w:rPr>
                <w:rFonts w:ascii="Times New Roman" w:hAnsi="Times New Roman" w:cs="Times New Roman"/>
                <w:sz w:val="24"/>
                <w:szCs w:val="24"/>
              </w:rPr>
            </w:pPr>
          </w:p>
        </w:tc>
        <w:tc>
          <w:tcPr>
            <w:tcW w:w="1134" w:type="dxa"/>
          </w:tcPr>
          <w:p w:rsidR="00EF7F64" w:rsidRPr="00C65D2B" w:rsidRDefault="00CE46ED" w:rsidP="005D2A37">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701"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59"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560" w:type="dxa"/>
          </w:tcPr>
          <w:p w:rsidR="00EF7F64"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134"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r>
      <w:tr w:rsidR="00EF7F64" w:rsidRPr="00C65D2B" w:rsidTr="00EF7F64">
        <w:tc>
          <w:tcPr>
            <w:tcW w:w="1101" w:type="dxa"/>
          </w:tcPr>
          <w:p w:rsidR="00EF7F64" w:rsidRPr="00C65D2B" w:rsidRDefault="00EF7F64" w:rsidP="00BF0F33">
            <w:pPr>
              <w:jc w:val="both"/>
              <w:rPr>
                <w:rFonts w:ascii="Times New Roman" w:hAnsi="Times New Roman" w:cs="Times New Roman"/>
                <w:sz w:val="24"/>
                <w:szCs w:val="24"/>
              </w:rPr>
            </w:pPr>
          </w:p>
        </w:tc>
        <w:tc>
          <w:tcPr>
            <w:tcW w:w="1417" w:type="dxa"/>
          </w:tcPr>
          <w:p w:rsidR="00EF7F64" w:rsidRPr="00C65D2B" w:rsidRDefault="00EF7F64" w:rsidP="00BF0F33">
            <w:pPr>
              <w:jc w:val="both"/>
              <w:rPr>
                <w:rFonts w:ascii="Times New Roman" w:hAnsi="Times New Roman" w:cs="Times New Roman"/>
                <w:sz w:val="24"/>
                <w:szCs w:val="24"/>
              </w:rPr>
            </w:pPr>
          </w:p>
        </w:tc>
        <w:tc>
          <w:tcPr>
            <w:tcW w:w="1134" w:type="dxa"/>
          </w:tcPr>
          <w:p w:rsidR="00EF7F64" w:rsidRPr="00C65D2B" w:rsidRDefault="00EF7F64" w:rsidP="009F22FA">
            <w:pPr>
              <w:pStyle w:val="a4"/>
              <w:numPr>
                <w:ilvl w:val="0"/>
                <w:numId w:val="2"/>
              </w:numPr>
              <w:jc w:val="both"/>
              <w:rPr>
                <w:rFonts w:ascii="Times New Roman" w:hAnsi="Times New Roman" w:cs="Times New Roman"/>
                <w:sz w:val="24"/>
                <w:szCs w:val="24"/>
              </w:rPr>
            </w:pPr>
          </w:p>
        </w:tc>
        <w:tc>
          <w:tcPr>
            <w:tcW w:w="1134" w:type="dxa"/>
          </w:tcPr>
          <w:p w:rsidR="00EF7F64" w:rsidRPr="00C65D2B" w:rsidRDefault="00CE46ED" w:rsidP="005D2A37">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701" w:type="dxa"/>
          </w:tcPr>
          <w:p w:rsidR="00EF7F64" w:rsidRPr="00C65D2B" w:rsidRDefault="00C247B2" w:rsidP="00515578">
            <w:pPr>
              <w:jc w:val="center"/>
              <w:rPr>
                <w:rFonts w:ascii="Times New Roman" w:hAnsi="Times New Roman" w:cs="Times New Roman"/>
                <w:sz w:val="24"/>
                <w:szCs w:val="24"/>
              </w:rPr>
            </w:pPr>
            <w:bookmarkStart w:id="0" w:name="_GoBack"/>
            <w:bookmarkEnd w:id="0"/>
            <w:r w:rsidRPr="00C65D2B">
              <w:rPr>
                <w:rFonts w:ascii="Times New Roman" w:hAnsi="Times New Roman" w:cs="Times New Roman"/>
                <w:sz w:val="24"/>
                <w:szCs w:val="24"/>
              </w:rPr>
              <w:t>0</w:t>
            </w:r>
          </w:p>
        </w:tc>
        <w:tc>
          <w:tcPr>
            <w:tcW w:w="1559" w:type="dxa"/>
          </w:tcPr>
          <w:p w:rsidR="00EF7F64"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134" w:type="dxa"/>
          </w:tcPr>
          <w:p w:rsidR="00EF7F64"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r>
      <w:tr w:rsidR="00937A3B" w:rsidRPr="00C65D2B" w:rsidTr="00EF7F64">
        <w:tc>
          <w:tcPr>
            <w:tcW w:w="1101" w:type="dxa"/>
          </w:tcPr>
          <w:p w:rsidR="00937A3B" w:rsidRPr="00C65D2B" w:rsidRDefault="00937A3B" w:rsidP="00BF0F33">
            <w:pPr>
              <w:jc w:val="both"/>
              <w:rPr>
                <w:rFonts w:ascii="Times New Roman" w:hAnsi="Times New Roman" w:cs="Times New Roman"/>
                <w:sz w:val="24"/>
                <w:szCs w:val="24"/>
              </w:rPr>
            </w:pPr>
          </w:p>
        </w:tc>
        <w:tc>
          <w:tcPr>
            <w:tcW w:w="1417" w:type="dxa"/>
          </w:tcPr>
          <w:p w:rsidR="00937A3B" w:rsidRPr="00C65D2B" w:rsidRDefault="00937A3B" w:rsidP="00BF0F33">
            <w:pPr>
              <w:jc w:val="both"/>
              <w:rPr>
                <w:rFonts w:ascii="Times New Roman" w:hAnsi="Times New Roman" w:cs="Times New Roman"/>
                <w:sz w:val="24"/>
                <w:szCs w:val="24"/>
              </w:rPr>
            </w:pPr>
          </w:p>
        </w:tc>
        <w:tc>
          <w:tcPr>
            <w:tcW w:w="1134" w:type="dxa"/>
          </w:tcPr>
          <w:p w:rsidR="00937A3B" w:rsidRPr="00C65D2B" w:rsidRDefault="00937A3B" w:rsidP="009F22FA">
            <w:pPr>
              <w:pStyle w:val="a4"/>
              <w:numPr>
                <w:ilvl w:val="0"/>
                <w:numId w:val="2"/>
              </w:numPr>
              <w:jc w:val="both"/>
              <w:rPr>
                <w:rFonts w:ascii="Times New Roman" w:hAnsi="Times New Roman" w:cs="Times New Roman"/>
                <w:sz w:val="24"/>
                <w:szCs w:val="24"/>
              </w:rPr>
            </w:pPr>
          </w:p>
        </w:tc>
        <w:tc>
          <w:tcPr>
            <w:tcW w:w="1134" w:type="dxa"/>
          </w:tcPr>
          <w:p w:rsidR="00937A3B" w:rsidRPr="00C65D2B" w:rsidRDefault="00CE46ED" w:rsidP="005D2A37">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701" w:type="dxa"/>
          </w:tcPr>
          <w:p w:rsidR="00937A3B"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59" w:type="dxa"/>
          </w:tcPr>
          <w:p w:rsidR="00937A3B"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937A3B"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134" w:type="dxa"/>
          </w:tcPr>
          <w:p w:rsidR="00937A3B"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r>
      <w:tr w:rsidR="00937A3B" w:rsidRPr="00C65D2B" w:rsidTr="00EF7F64">
        <w:tc>
          <w:tcPr>
            <w:tcW w:w="1101" w:type="dxa"/>
          </w:tcPr>
          <w:p w:rsidR="00937A3B" w:rsidRPr="00C65D2B" w:rsidRDefault="00937A3B" w:rsidP="00BF0F33">
            <w:pPr>
              <w:jc w:val="both"/>
              <w:rPr>
                <w:rFonts w:ascii="Times New Roman" w:hAnsi="Times New Roman" w:cs="Times New Roman"/>
                <w:sz w:val="24"/>
                <w:szCs w:val="24"/>
              </w:rPr>
            </w:pPr>
          </w:p>
        </w:tc>
        <w:tc>
          <w:tcPr>
            <w:tcW w:w="1417" w:type="dxa"/>
          </w:tcPr>
          <w:p w:rsidR="00937A3B" w:rsidRPr="00C65D2B" w:rsidRDefault="00937A3B" w:rsidP="00BF0F33">
            <w:pPr>
              <w:jc w:val="both"/>
              <w:rPr>
                <w:rFonts w:ascii="Times New Roman" w:hAnsi="Times New Roman" w:cs="Times New Roman"/>
                <w:sz w:val="24"/>
                <w:szCs w:val="24"/>
              </w:rPr>
            </w:pPr>
          </w:p>
        </w:tc>
        <w:tc>
          <w:tcPr>
            <w:tcW w:w="1134" w:type="dxa"/>
          </w:tcPr>
          <w:p w:rsidR="00937A3B" w:rsidRPr="00C65D2B" w:rsidRDefault="00937A3B" w:rsidP="009F22FA">
            <w:pPr>
              <w:pStyle w:val="a4"/>
              <w:numPr>
                <w:ilvl w:val="0"/>
                <w:numId w:val="2"/>
              </w:numPr>
              <w:jc w:val="both"/>
              <w:rPr>
                <w:rFonts w:ascii="Times New Roman" w:hAnsi="Times New Roman" w:cs="Times New Roman"/>
                <w:sz w:val="24"/>
                <w:szCs w:val="24"/>
              </w:rPr>
            </w:pPr>
          </w:p>
        </w:tc>
        <w:tc>
          <w:tcPr>
            <w:tcW w:w="1134" w:type="dxa"/>
          </w:tcPr>
          <w:p w:rsidR="00937A3B" w:rsidRPr="00C65D2B" w:rsidRDefault="00CE46ED" w:rsidP="005D2A37">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701" w:type="dxa"/>
          </w:tcPr>
          <w:p w:rsidR="00937A3B"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59" w:type="dxa"/>
          </w:tcPr>
          <w:p w:rsidR="00937A3B" w:rsidRPr="00C65D2B" w:rsidRDefault="00515578"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937A3B"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134" w:type="dxa"/>
          </w:tcPr>
          <w:p w:rsidR="00937A3B"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r>
      <w:tr w:rsidR="00937A3B" w:rsidRPr="00C65D2B" w:rsidTr="00EF7F64">
        <w:tc>
          <w:tcPr>
            <w:tcW w:w="1101" w:type="dxa"/>
          </w:tcPr>
          <w:p w:rsidR="00937A3B" w:rsidRPr="00C65D2B" w:rsidRDefault="00937A3B" w:rsidP="00BF0F33">
            <w:pPr>
              <w:jc w:val="both"/>
              <w:rPr>
                <w:rFonts w:ascii="Times New Roman" w:hAnsi="Times New Roman" w:cs="Times New Roman"/>
                <w:sz w:val="24"/>
                <w:szCs w:val="24"/>
              </w:rPr>
            </w:pPr>
          </w:p>
        </w:tc>
        <w:tc>
          <w:tcPr>
            <w:tcW w:w="1417" w:type="dxa"/>
          </w:tcPr>
          <w:p w:rsidR="00937A3B" w:rsidRPr="00C65D2B" w:rsidRDefault="00937A3B" w:rsidP="00BF0F33">
            <w:pPr>
              <w:jc w:val="both"/>
              <w:rPr>
                <w:rFonts w:ascii="Times New Roman" w:hAnsi="Times New Roman" w:cs="Times New Roman"/>
                <w:sz w:val="24"/>
                <w:szCs w:val="24"/>
              </w:rPr>
            </w:pPr>
          </w:p>
        </w:tc>
        <w:tc>
          <w:tcPr>
            <w:tcW w:w="1134" w:type="dxa"/>
          </w:tcPr>
          <w:p w:rsidR="00937A3B" w:rsidRPr="00C65D2B" w:rsidRDefault="00937A3B" w:rsidP="009F22FA">
            <w:pPr>
              <w:pStyle w:val="a4"/>
              <w:numPr>
                <w:ilvl w:val="0"/>
                <w:numId w:val="2"/>
              </w:numPr>
              <w:jc w:val="both"/>
              <w:rPr>
                <w:rFonts w:ascii="Times New Roman" w:hAnsi="Times New Roman" w:cs="Times New Roman"/>
                <w:sz w:val="24"/>
                <w:szCs w:val="24"/>
              </w:rPr>
            </w:pPr>
          </w:p>
        </w:tc>
        <w:tc>
          <w:tcPr>
            <w:tcW w:w="1134" w:type="dxa"/>
          </w:tcPr>
          <w:p w:rsidR="00937A3B" w:rsidRPr="00C65D2B" w:rsidRDefault="000673B5" w:rsidP="005D2A37">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701" w:type="dxa"/>
          </w:tcPr>
          <w:p w:rsidR="00937A3B"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559" w:type="dxa"/>
          </w:tcPr>
          <w:p w:rsidR="00937A3B" w:rsidRPr="00C65D2B" w:rsidRDefault="00515578"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937A3B"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134" w:type="dxa"/>
          </w:tcPr>
          <w:p w:rsidR="00937A3B"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r>
      <w:tr w:rsidR="005703C3" w:rsidRPr="00C65D2B" w:rsidTr="00EF7F64">
        <w:tc>
          <w:tcPr>
            <w:tcW w:w="1101" w:type="dxa"/>
          </w:tcPr>
          <w:p w:rsidR="005703C3" w:rsidRPr="00C65D2B" w:rsidRDefault="005703C3" w:rsidP="00BF0F33">
            <w:pPr>
              <w:jc w:val="both"/>
              <w:rPr>
                <w:rFonts w:ascii="Times New Roman" w:hAnsi="Times New Roman" w:cs="Times New Roman"/>
                <w:sz w:val="24"/>
                <w:szCs w:val="24"/>
              </w:rPr>
            </w:pPr>
          </w:p>
        </w:tc>
        <w:tc>
          <w:tcPr>
            <w:tcW w:w="1417" w:type="dxa"/>
          </w:tcPr>
          <w:p w:rsidR="005703C3" w:rsidRPr="00C65D2B" w:rsidRDefault="005703C3" w:rsidP="00BF0F33">
            <w:pPr>
              <w:jc w:val="both"/>
              <w:rPr>
                <w:rFonts w:ascii="Times New Roman" w:hAnsi="Times New Roman" w:cs="Times New Roman"/>
                <w:sz w:val="24"/>
                <w:szCs w:val="24"/>
              </w:rPr>
            </w:pPr>
          </w:p>
        </w:tc>
        <w:tc>
          <w:tcPr>
            <w:tcW w:w="1134" w:type="dxa"/>
          </w:tcPr>
          <w:p w:rsidR="005703C3" w:rsidRPr="00C65D2B" w:rsidRDefault="005703C3" w:rsidP="009F22FA">
            <w:pPr>
              <w:pStyle w:val="a4"/>
              <w:numPr>
                <w:ilvl w:val="0"/>
                <w:numId w:val="2"/>
              </w:numPr>
              <w:jc w:val="both"/>
              <w:rPr>
                <w:rFonts w:ascii="Times New Roman" w:hAnsi="Times New Roman" w:cs="Times New Roman"/>
                <w:sz w:val="24"/>
                <w:szCs w:val="24"/>
              </w:rPr>
            </w:pPr>
          </w:p>
        </w:tc>
        <w:tc>
          <w:tcPr>
            <w:tcW w:w="1134" w:type="dxa"/>
          </w:tcPr>
          <w:p w:rsidR="005703C3" w:rsidRPr="00C65D2B" w:rsidRDefault="00CE46ED" w:rsidP="005D2A37">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701"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59"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5703C3"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134"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r>
      <w:tr w:rsidR="005703C3" w:rsidRPr="00C65D2B" w:rsidTr="00EF7F64">
        <w:tc>
          <w:tcPr>
            <w:tcW w:w="1101" w:type="dxa"/>
          </w:tcPr>
          <w:p w:rsidR="005703C3" w:rsidRPr="00C65D2B" w:rsidRDefault="005703C3" w:rsidP="00BF0F33">
            <w:pPr>
              <w:jc w:val="both"/>
              <w:rPr>
                <w:rFonts w:ascii="Times New Roman" w:hAnsi="Times New Roman" w:cs="Times New Roman"/>
                <w:sz w:val="24"/>
                <w:szCs w:val="24"/>
              </w:rPr>
            </w:pPr>
          </w:p>
        </w:tc>
        <w:tc>
          <w:tcPr>
            <w:tcW w:w="1417" w:type="dxa"/>
          </w:tcPr>
          <w:p w:rsidR="005703C3" w:rsidRPr="00C65D2B" w:rsidRDefault="005703C3" w:rsidP="00BF0F33">
            <w:pPr>
              <w:jc w:val="both"/>
              <w:rPr>
                <w:rFonts w:ascii="Times New Roman" w:hAnsi="Times New Roman" w:cs="Times New Roman"/>
                <w:sz w:val="24"/>
                <w:szCs w:val="24"/>
              </w:rPr>
            </w:pPr>
          </w:p>
        </w:tc>
        <w:tc>
          <w:tcPr>
            <w:tcW w:w="1134" w:type="dxa"/>
          </w:tcPr>
          <w:p w:rsidR="005703C3" w:rsidRPr="00C65D2B" w:rsidRDefault="005703C3" w:rsidP="009F22FA">
            <w:pPr>
              <w:pStyle w:val="a4"/>
              <w:numPr>
                <w:ilvl w:val="0"/>
                <w:numId w:val="2"/>
              </w:numPr>
              <w:jc w:val="both"/>
              <w:rPr>
                <w:rFonts w:ascii="Times New Roman" w:hAnsi="Times New Roman" w:cs="Times New Roman"/>
                <w:sz w:val="24"/>
                <w:szCs w:val="24"/>
              </w:rPr>
            </w:pPr>
          </w:p>
        </w:tc>
        <w:tc>
          <w:tcPr>
            <w:tcW w:w="1134" w:type="dxa"/>
          </w:tcPr>
          <w:p w:rsidR="005703C3" w:rsidRPr="00C65D2B" w:rsidRDefault="00CE46ED" w:rsidP="005D2A37">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701"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59"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560" w:type="dxa"/>
          </w:tcPr>
          <w:p w:rsidR="005703C3"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134" w:type="dxa"/>
          </w:tcPr>
          <w:p w:rsidR="005703C3"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r>
      <w:tr w:rsidR="005703C3" w:rsidRPr="00C65D2B" w:rsidTr="00EF7F64">
        <w:tc>
          <w:tcPr>
            <w:tcW w:w="1101" w:type="dxa"/>
          </w:tcPr>
          <w:p w:rsidR="005703C3" w:rsidRPr="00C65D2B" w:rsidRDefault="005703C3" w:rsidP="00BF0F33">
            <w:pPr>
              <w:jc w:val="both"/>
              <w:rPr>
                <w:rFonts w:ascii="Times New Roman" w:hAnsi="Times New Roman" w:cs="Times New Roman"/>
                <w:sz w:val="24"/>
                <w:szCs w:val="24"/>
              </w:rPr>
            </w:pPr>
          </w:p>
        </w:tc>
        <w:tc>
          <w:tcPr>
            <w:tcW w:w="1417" w:type="dxa"/>
          </w:tcPr>
          <w:p w:rsidR="005703C3" w:rsidRPr="00C65D2B" w:rsidRDefault="005703C3" w:rsidP="00BF0F33">
            <w:pPr>
              <w:jc w:val="both"/>
              <w:rPr>
                <w:rFonts w:ascii="Times New Roman" w:hAnsi="Times New Roman" w:cs="Times New Roman"/>
                <w:sz w:val="24"/>
                <w:szCs w:val="24"/>
              </w:rPr>
            </w:pPr>
          </w:p>
        </w:tc>
        <w:tc>
          <w:tcPr>
            <w:tcW w:w="1134" w:type="dxa"/>
          </w:tcPr>
          <w:p w:rsidR="005703C3" w:rsidRPr="00C65D2B" w:rsidRDefault="005703C3" w:rsidP="009F22FA">
            <w:pPr>
              <w:pStyle w:val="a4"/>
              <w:numPr>
                <w:ilvl w:val="0"/>
                <w:numId w:val="2"/>
              </w:numPr>
              <w:jc w:val="both"/>
              <w:rPr>
                <w:rFonts w:ascii="Times New Roman" w:hAnsi="Times New Roman" w:cs="Times New Roman"/>
                <w:sz w:val="24"/>
                <w:szCs w:val="24"/>
              </w:rPr>
            </w:pPr>
          </w:p>
        </w:tc>
        <w:tc>
          <w:tcPr>
            <w:tcW w:w="1134" w:type="dxa"/>
          </w:tcPr>
          <w:p w:rsidR="005703C3" w:rsidRPr="00C65D2B" w:rsidRDefault="000673B5" w:rsidP="005D2A37">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701" w:type="dxa"/>
          </w:tcPr>
          <w:p w:rsidR="005703C3"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559"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5703C3"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134" w:type="dxa"/>
          </w:tcPr>
          <w:p w:rsidR="005703C3"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r>
      <w:tr w:rsidR="005703C3" w:rsidRPr="00C65D2B" w:rsidTr="00EF7F64">
        <w:tc>
          <w:tcPr>
            <w:tcW w:w="1101" w:type="dxa"/>
          </w:tcPr>
          <w:p w:rsidR="005703C3" w:rsidRPr="00C65D2B" w:rsidRDefault="005703C3" w:rsidP="00BF0F33">
            <w:pPr>
              <w:jc w:val="both"/>
              <w:rPr>
                <w:rFonts w:ascii="Times New Roman" w:hAnsi="Times New Roman" w:cs="Times New Roman"/>
                <w:sz w:val="24"/>
                <w:szCs w:val="24"/>
              </w:rPr>
            </w:pPr>
          </w:p>
        </w:tc>
        <w:tc>
          <w:tcPr>
            <w:tcW w:w="1417" w:type="dxa"/>
          </w:tcPr>
          <w:p w:rsidR="005703C3" w:rsidRPr="00C65D2B" w:rsidRDefault="005703C3" w:rsidP="00BF0F33">
            <w:pPr>
              <w:jc w:val="both"/>
              <w:rPr>
                <w:rFonts w:ascii="Times New Roman" w:hAnsi="Times New Roman" w:cs="Times New Roman"/>
                <w:sz w:val="24"/>
                <w:szCs w:val="24"/>
              </w:rPr>
            </w:pPr>
          </w:p>
        </w:tc>
        <w:tc>
          <w:tcPr>
            <w:tcW w:w="1134" w:type="dxa"/>
          </w:tcPr>
          <w:p w:rsidR="005703C3" w:rsidRPr="00C65D2B" w:rsidRDefault="005703C3" w:rsidP="009F22FA">
            <w:pPr>
              <w:pStyle w:val="a4"/>
              <w:numPr>
                <w:ilvl w:val="0"/>
                <w:numId w:val="2"/>
              </w:numPr>
              <w:jc w:val="both"/>
              <w:rPr>
                <w:rFonts w:ascii="Times New Roman" w:hAnsi="Times New Roman" w:cs="Times New Roman"/>
                <w:sz w:val="24"/>
                <w:szCs w:val="24"/>
              </w:rPr>
            </w:pPr>
          </w:p>
        </w:tc>
        <w:tc>
          <w:tcPr>
            <w:tcW w:w="1134" w:type="dxa"/>
          </w:tcPr>
          <w:p w:rsidR="005703C3" w:rsidRPr="00C65D2B" w:rsidRDefault="00C247B2" w:rsidP="005D2A37">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701" w:type="dxa"/>
          </w:tcPr>
          <w:p w:rsidR="005703C3"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59"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134"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r>
      <w:tr w:rsidR="005703C3" w:rsidRPr="00C65D2B" w:rsidTr="00EF7F64">
        <w:tc>
          <w:tcPr>
            <w:tcW w:w="1101" w:type="dxa"/>
          </w:tcPr>
          <w:p w:rsidR="005703C3" w:rsidRPr="00C65D2B" w:rsidRDefault="005703C3" w:rsidP="00BF0F33">
            <w:pPr>
              <w:jc w:val="both"/>
              <w:rPr>
                <w:rFonts w:ascii="Times New Roman" w:hAnsi="Times New Roman" w:cs="Times New Roman"/>
                <w:sz w:val="24"/>
                <w:szCs w:val="24"/>
              </w:rPr>
            </w:pPr>
          </w:p>
        </w:tc>
        <w:tc>
          <w:tcPr>
            <w:tcW w:w="1417" w:type="dxa"/>
          </w:tcPr>
          <w:p w:rsidR="005703C3" w:rsidRPr="00C65D2B" w:rsidRDefault="005703C3" w:rsidP="00BF0F33">
            <w:pPr>
              <w:jc w:val="both"/>
              <w:rPr>
                <w:rFonts w:ascii="Times New Roman" w:hAnsi="Times New Roman" w:cs="Times New Roman"/>
                <w:sz w:val="24"/>
                <w:szCs w:val="24"/>
              </w:rPr>
            </w:pPr>
          </w:p>
        </w:tc>
        <w:tc>
          <w:tcPr>
            <w:tcW w:w="1134" w:type="dxa"/>
          </w:tcPr>
          <w:p w:rsidR="005703C3" w:rsidRPr="00C65D2B" w:rsidRDefault="005703C3" w:rsidP="009F22FA">
            <w:pPr>
              <w:pStyle w:val="a4"/>
              <w:numPr>
                <w:ilvl w:val="0"/>
                <w:numId w:val="2"/>
              </w:numPr>
              <w:jc w:val="both"/>
              <w:rPr>
                <w:rFonts w:ascii="Times New Roman" w:hAnsi="Times New Roman" w:cs="Times New Roman"/>
                <w:sz w:val="24"/>
                <w:szCs w:val="24"/>
              </w:rPr>
            </w:pPr>
          </w:p>
        </w:tc>
        <w:tc>
          <w:tcPr>
            <w:tcW w:w="1134" w:type="dxa"/>
          </w:tcPr>
          <w:p w:rsidR="005703C3" w:rsidRPr="00C65D2B" w:rsidRDefault="000673B5" w:rsidP="005D2A37">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701"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559"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5703C3"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134" w:type="dxa"/>
          </w:tcPr>
          <w:p w:rsidR="005703C3"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r>
      <w:tr w:rsidR="005703C3" w:rsidRPr="00C65D2B" w:rsidTr="00EF7F64">
        <w:tc>
          <w:tcPr>
            <w:tcW w:w="1101" w:type="dxa"/>
          </w:tcPr>
          <w:p w:rsidR="005703C3" w:rsidRPr="00C65D2B" w:rsidRDefault="005703C3" w:rsidP="00BF0F33">
            <w:pPr>
              <w:jc w:val="both"/>
              <w:rPr>
                <w:rFonts w:ascii="Times New Roman" w:hAnsi="Times New Roman" w:cs="Times New Roman"/>
                <w:sz w:val="24"/>
                <w:szCs w:val="24"/>
              </w:rPr>
            </w:pPr>
          </w:p>
        </w:tc>
        <w:tc>
          <w:tcPr>
            <w:tcW w:w="1417" w:type="dxa"/>
          </w:tcPr>
          <w:p w:rsidR="005703C3" w:rsidRPr="00C65D2B" w:rsidRDefault="005703C3" w:rsidP="00BF0F33">
            <w:pPr>
              <w:jc w:val="both"/>
              <w:rPr>
                <w:rFonts w:ascii="Times New Roman" w:hAnsi="Times New Roman" w:cs="Times New Roman"/>
                <w:sz w:val="24"/>
                <w:szCs w:val="24"/>
              </w:rPr>
            </w:pPr>
          </w:p>
        </w:tc>
        <w:tc>
          <w:tcPr>
            <w:tcW w:w="1134" w:type="dxa"/>
          </w:tcPr>
          <w:p w:rsidR="005703C3" w:rsidRPr="00C65D2B" w:rsidRDefault="005703C3" w:rsidP="009F22FA">
            <w:pPr>
              <w:pStyle w:val="a4"/>
              <w:numPr>
                <w:ilvl w:val="0"/>
                <w:numId w:val="2"/>
              </w:numPr>
              <w:jc w:val="both"/>
              <w:rPr>
                <w:rFonts w:ascii="Times New Roman" w:hAnsi="Times New Roman" w:cs="Times New Roman"/>
                <w:sz w:val="24"/>
                <w:szCs w:val="24"/>
              </w:rPr>
            </w:pPr>
          </w:p>
        </w:tc>
        <w:tc>
          <w:tcPr>
            <w:tcW w:w="1134" w:type="dxa"/>
          </w:tcPr>
          <w:p w:rsidR="005703C3" w:rsidRPr="00C65D2B" w:rsidRDefault="00C247B2" w:rsidP="005D2A37">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701"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59"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5703C3"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134"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r>
      <w:tr w:rsidR="005703C3" w:rsidRPr="00C65D2B" w:rsidTr="00EF7F64">
        <w:tc>
          <w:tcPr>
            <w:tcW w:w="1101" w:type="dxa"/>
          </w:tcPr>
          <w:p w:rsidR="005703C3" w:rsidRPr="00C65D2B" w:rsidRDefault="005703C3" w:rsidP="00BF0F33">
            <w:pPr>
              <w:jc w:val="both"/>
              <w:rPr>
                <w:rFonts w:ascii="Times New Roman" w:hAnsi="Times New Roman" w:cs="Times New Roman"/>
                <w:sz w:val="24"/>
                <w:szCs w:val="24"/>
              </w:rPr>
            </w:pPr>
          </w:p>
        </w:tc>
        <w:tc>
          <w:tcPr>
            <w:tcW w:w="1417" w:type="dxa"/>
          </w:tcPr>
          <w:p w:rsidR="005703C3" w:rsidRPr="00C65D2B" w:rsidRDefault="005703C3" w:rsidP="00BF0F33">
            <w:pPr>
              <w:jc w:val="both"/>
              <w:rPr>
                <w:rFonts w:ascii="Times New Roman" w:hAnsi="Times New Roman" w:cs="Times New Roman"/>
                <w:sz w:val="24"/>
                <w:szCs w:val="24"/>
              </w:rPr>
            </w:pPr>
          </w:p>
        </w:tc>
        <w:tc>
          <w:tcPr>
            <w:tcW w:w="1134" w:type="dxa"/>
          </w:tcPr>
          <w:p w:rsidR="005703C3" w:rsidRPr="00C65D2B" w:rsidRDefault="005703C3" w:rsidP="009F22FA">
            <w:pPr>
              <w:pStyle w:val="a4"/>
              <w:numPr>
                <w:ilvl w:val="0"/>
                <w:numId w:val="2"/>
              </w:numPr>
              <w:jc w:val="both"/>
              <w:rPr>
                <w:rFonts w:ascii="Times New Roman" w:hAnsi="Times New Roman" w:cs="Times New Roman"/>
                <w:sz w:val="24"/>
                <w:szCs w:val="24"/>
              </w:rPr>
            </w:pPr>
          </w:p>
        </w:tc>
        <w:tc>
          <w:tcPr>
            <w:tcW w:w="1134" w:type="dxa"/>
          </w:tcPr>
          <w:p w:rsidR="005703C3" w:rsidRPr="00C65D2B" w:rsidRDefault="00C247B2" w:rsidP="005D2A37">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701"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59" w:type="dxa"/>
          </w:tcPr>
          <w:p w:rsidR="005703C3" w:rsidRPr="00C65D2B" w:rsidRDefault="00C0655C" w:rsidP="00515578">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1560" w:type="dxa"/>
          </w:tcPr>
          <w:p w:rsidR="005703C3"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1134" w:type="dxa"/>
          </w:tcPr>
          <w:p w:rsidR="005703C3" w:rsidRPr="00C65D2B" w:rsidRDefault="00C247B2" w:rsidP="00515578">
            <w:pPr>
              <w:jc w:val="center"/>
              <w:rPr>
                <w:rFonts w:ascii="Times New Roman" w:hAnsi="Times New Roman" w:cs="Times New Roman"/>
                <w:sz w:val="24"/>
                <w:szCs w:val="24"/>
              </w:rPr>
            </w:pPr>
            <w:r w:rsidRPr="00C65D2B">
              <w:rPr>
                <w:rFonts w:ascii="Times New Roman" w:hAnsi="Times New Roman" w:cs="Times New Roman"/>
                <w:sz w:val="24"/>
                <w:szCs w:val="24"/>
              </w:rPr>
              <w:t>1</w:t>
            </w:r>
          </w:p>
        </w:tc>
      </w:tr>
    </w:tbl>
    <w:p w:rsidR="00BF0F33" w:rsidRPr="00C65D2B" w:rsidRDefault="00BF0F33" w:rsidP="00937A3B">
      <w:pPr>
        <w:spacing w:line="240" w:lineRule="auto"/>
        <w:jc w:val="both"/>
        <w:rPr>
          <w:rFonts w:ascii="Times New Roman" w:hAnsi="Times New Roman" w:cs="Times New Roman"/>
          <w:sz w:val="24"/>
          <w:szCs w:val="24"/>
        </w:rPr>
      </w:pPr>
    </w:p>
    <w:p w:rsidR="00BF0F33" w:rsidRPr="00C65D2B" w:rsidRDefault="00BF0F33" w:rsidP="00BF0F33">
      <w:pPr>
        <w:spacing w:line="240" w:lineRule="auto"/>
        <w:ind w:firstLine="567"/>
        <w:jc w:val="both"/>
        <w:rPr>
          <w:rFonts w:ascii="Times New Roman" w:hAnsi="Times New Roman" w:cs="Times New Roman"/>
          <w:sz w:val="24"/>
          <w:szCs w:val="24"/>
        </w:rPr>
      </w:pPr>
      <w:r w:rsidRPr="00C65D2B">
        <w:rPr>
          <w:rFonts w:ascii="Times New Roman" w:hAnsi="Times New Roman" w:cs="Times New Roman"/>
          <w:sz w:val="24"/>
          <w:szCs w:val="24"/>
        </w:rPr>
        <w:t>Максимальн</w:t>
      </w:r>
      <w:r w:rsidR="00EC627C" w:rsidRPr="00C65D2B">
        <w:rPr>
          <w:rFonts w:ascii="Times New Roman" w:hAnsi="Times New Roman" w:cs="Times New Roman"/>
          <w:sz w:val="24"/>
          <w:szCs w:val="24"/>
        </w:rPr>
        <w:t xml:space="preserve">ый балл </w:t>
      </w:r>
      <w:r w:rsidRPr="00C65D2B">
        <w:rPr>
          <w:rFonts w:ascii="Times New Roman" w:hAnsi="Times New Roman" w:cs="Times New Roman"/>
          <w:sz w:val="24"/>
          <w:szCs w:val="24"/>
        </w:rPr>
        <w:t>за всю раб</w:t>
      </w:r>
      <w:r w:rsidR="009F22FA" w:rsidRPr="00C65D2B">
        <w:rPr>
          <w:rFonts w:ascii="Times New Roman" w:hAnsi="Times New Roman" w:cs="Times New Roman"/>
          <w:sz w:val="24"/>
          <w:szCs w:val="24"/>
        </w:rPr>
        <w:t>оту-</w:t>
      </w:r>
      <w:r w:rsidR="00C0655C" w:rsidRPr="00C65D2B">
        <w:rPr>
          <w:rFonts w:ascii="Times New Roman" w:hAnsi="Times New Roman" w:cs="Times New Roman"/>
          <w:sz w:val="24"/>
          <w:szCs w:val="24"/>
        </w:rPr>
        <w:t xml:space="preserve">  26</w:t>
      </w:r>
      <w:r w:rsidR="00515578" w:rsidRPr="00C65D2B">
        <w:rPr>
          <w:rFonts w:ascii="Times New Roman" w:hAnsi="Times New Roman" w:cs="Times New Roman"/>
          <w:sz w:val="24"/>
          <w:szCs w:val="24"/>
        </w:rPr>
        <w:t xml:space="preserve"> баллов</w:t>
      </w:r>
    </w:p>
    <w:p w:rsidR="00BF0F33" w:rsidRPr="00C65D2B" w:rsidRDefault="009F22FA" w:rsidP="00BF0F33">
      <w:pPr>
        <w:spacing w:line="240" w:lineRule="auto"/>
        <w:ind w:firstLine="567"/>
        <w:jc w:val="both"/>
        <w:rPr>
          <w:rFonts w:ascii="Times New Roman" w:hAnsi="Times New Roman" w:cs="Times New Roman"/>
          <w:sz w:val="24"/>
          <w:szCs w:val="24"/>
        </w:rPr>
      </w:pPr>
      <w:r w:rsidRPr="00C65D2B">
        <w:rPr>
          <w:rFonts w:ascii="Times New Roman" w:hAnsi="Times New Roman" w:cs="Times New Roman"/>
          <w:sz w:val="24"/>
          <w:szCs w:val="24"/>
        </w:rPr>
        <w:t>Максимум за работу набрали-</w:t>
      </w:r>
      <w:r w:rsidR="00515578" w:rsidRPr="00C65D2B">
        <w:rPr>
          <w:rFonts w:ascii="Times New Roman" w:hAnsi="Times New Roman" w:cs="Times New Roman"/>
          <w:sz w:val="24"/>
          <w:szCs w:val="24"/>
        </w:rPr>
        <w:t xml:space="preserve"> 0 человек</w:t>
      </w:r>
    </w:p>
    <w:p w:rsidR="00BF0F33" w:rsidRPr="00C65D2B" w:rsidRDefault="00BF0F33" w:rsidP="00BF0F33">
      <w:pPr>
        <w:spacing w:line="240" w:lineRule="auto"/>
        <w:ind w:firstLine="567"/>
        <w:jc w:val="both"/>
        <w:rPr>
          <w:rFonts w:ascii="Times New Roman" w:hAnsi="Times New Roman" w:cs="Times New Roman"/>
          <w:sz w:val="24"/>
          <w:szCs w:val="24"/>
        </w:rPr>
      </w:pPr>
      <w:r w:rsidRPr="00C65D2B">
        <w:rPr>
          <w:rFonts w:ascii="Times New Roman" w:hAnsi="Times New Roman" w:cs="Times New Roman"/>
          <w:sz w:val="24"/>
          <w:szCs w:val="24"/>
        </w:rPr>
        <w:t>Максимальный балл по к</w:t>
      </w:r>
      <w:r w:rsidR="00EC627C" w:rsidRPr="00C65D2B">
        <w:rPr>
          <w:rFonts w:ascii="Times New Roman" w:hAnsi="Times New Roman" w:cs="Times New Roman"/>
          <w:sz w:val="24"/>
          <w:szCs w:val="24"/>
        </w:rPr>
        <w:t xml:space="preserve">лассу  - </w:t>
      </w:r>
      <w:r w:rsidR="00C247B2" w:rsidRPr="00C65D2B">
        <w:rPr>
          <w:rFonts w:ascii="Times New Roman" w:hAnsi="Times New Roman" w:cs="Times New Roman"/>
          <w:sz w:val="24"/>
          <w:szCs w:val="24"/>
        </w:rPr>
        <w:t>11</w:t>
      </w:r>
      <w:r w:rsidR="0068703C" w:rsidRPr="00C65D2B">
        <w:rPr>
          <w:rFonts w:ascii="Times New Roman" w:hAnsi="Times New Roman" w:cs="Times New Roman"/>
          <w:sz w:val="24"/>
          <w:szCs w:val="24"/>
        </w:rPr>
        <w:t xml:space="preserve">  баллов</w:t>
      </w:r>
    </w:p>
    <w:p w:rsidR="00EC627C" w:rsidRPr="00C65D2B" w:rsidRDefault="00EC627C" w:rsidP="00BF0F33">
      <w:pPr>
        <w:spacing w:line="240" w:lineRule="auto"/>
        <w:ind w:firstLine="567"/>
        <w:jc w:val="both"/>
        <w:rPr>
          <w:rFonts w:ascii="Times New Roman" w:hAnsi="Times New Roman" w:cs="Times New Roman"/>
          <w:sz w:val="24"/>
          <w:szCs w:val="24"/>
        </w:rPr>
      </w:pPr>
      <w:r w:rsidRPr="00C65D2B">
        <w:rPr>
          <w:rFonts w:ascii="Times New Roman" w:hAnsi="Times New Roman" w:cs="Times New Roman"/>
          <w:sz w:val="24"/>
          <w:szCs w:val="24"/>
        </w:rPr>
        <w:t xml:space="preserve">Минимальный балл </w:t>
      </w:r>
      <w:r w:rsidR="00C0655C" w:rsidRPr="00C65D2B">
        <w:rPr>
          <w:rFonts w:ascii="Times New Roman" w:hAnsi="Times New Roman" w:cs="Times New Roman"/>
          <w:sz w:val="24"/>
          <w:szCs w:val="24"/>
        </w:rPr>
        <w:t xml:space="preserve"> за всю работу- 0 - 8</w:t>
      </w:r>
      <w:r w:rsidR="00F03935" w:rsidRPr="00C65D2B">
        <w:rPr>
          <w:rFonts w:ascii="Times New Roman" w:hAnsi="Times New Roman" w:cs="Times New Roman"/>
          <w:sz w:val="24"/>
          <w:szCs w:val="24"/>
        </w:rPr>
        <w:t xml:space="preserve"> баллов</w:t>
      </w:r>
    </w:p>
    <w:p w:rsidR="00EC627C" w:rsidRPr="00C65D2B" w:rsidRDefault="00EC627C" w:rsidP="00BF0F33">
      <w:pPr>
        <w:spacing w:line="240" w:lineRule="auto"/>
        <w:ind w:firstLine="567"/>
        <w:jc w:val="both"/>
        <w:rPr>
          <w:rFonts w:ascii="Times New Roman" w:hAnsi="Times New Roman" w:cs="Times New Roman"/>
          <w:sz w:val="24"/>
          <w:szCs w:val="24"/>
        </w:rPr>
      </w:pPr>
      <w:r w:rsidRPr="00C65D2B">
        <w:rPr>
          <w:rFonts w:ascii="Times New Roman" w:hAnsi="Times New Roman" w:cs="Times New Roman"/>
          <w:sz w:val="24"/>
          <w:szCs w:val="24"/>
        </w:rPr>
        <w:t xml:space="preserve">Минимум </w:t>
      </w:r>
      <w:r w:rsidR="00F53AEB" w:rsidRPr="00C65D2B">
        <w:rPr>
          <w:rFonts w:ascii="Times New Roman" w:hAnsi="Times New Roman" w:cs="Times New Roman"/>
          <w:sz w:val="24"/>
          <w:szCs w:val="24"/>
        </w:rPr>
        <w:t>за работу набрали- 0</w:t>
      </w:r>
      <w:r w:rsidR="00F03935" w:rsidRPr="00C65D2B">
        <w:rPr>
          <w:rFonts w:ascii="Times New Roman" w:hAnsi="Times New Roman" w:cs="Times New Roman"/>
          <w:sz w:val="24"/>
          <w:szCs w:val="24"/>
        </w:rPr>
        <w:t xml:space="preserve"> человек</w:t>
      </w:r>
    </w:p>
    <w:p w:rsidR="00EC627C" w:rsidRPr="00C65D2B" w:rsidRDefault="00EC627C" w:rsidP="00EC627C">
      <w:pPr>
        <w:spacing w:line="240" w:lineRule="auto"/>
        <w:ind w:firstLine="567"/>
        <w:jc w:val="both"/>
        <w:rPr>
          <w:rFonts w:ascii="Times New Roman" w:hAnsi="Times New Roman" w:cs="Times New Roman"/>
          <w:sz w:val="24"/>
          <w:szCs w:val="24"/>
        </w:rPr>
      </w:pPr>
      <w:r w:rsidRPr="00C65D2B">
        <w:rPr>
          <w:rFonts w:ascii="Times New Roman" w:hAnsi="Times New Roman" w:cs="Times New Roman"/>
          <w:sz w:val="24"/>
          <w:szCs w:val="24"/>
        </w:rPr>
        <w:t xml:space="preserve">Минимальный балл по классу  - </w:t>
      </w:r>
      <w:r w:rsidR="0068703C" w:rsidRPr="00C65D2B">
        <w:rPr>
          <w:rFonts w:ascii="Times New Roman" w:hAnsi="Times New Roman" w:cs="Times New Roman"/>
          <w:sz w:val="24"/>
          <w:szCs w:val="24"/>
        </w:rPr>
        <w:t>11</w:t>
      </w:r>
    </w:p>
    <w:p w:rsidR="00BF0F33" w:rsidRPr="00C65D2B" w:rsidRDefault="00BF0F33" w:rsidP="00BF0F33">
      <w:pPr>
        <w:spacing w:line="240" w:lineRule="auto"/>
        <w:ind w:firstLine="567"/>
        <w:jc w:val="both"/>
        <w:rPr>
          <w:rFonts w:ascii="Times New Roman" w:hAnsi="Times New Roman" w:cs="Times New Roman"/>
          <w:sz w:val="24"/>
          <w:szCs w:val="24"/>
        </w:rPr>
      </w:pPr>
      <w:r w:rsidRPr="00C65D2B">
        <w:rPr>
          <w:rFonts w:ascii="Times New Roman" w:hAnsi="Times New Roman" w:cs="Times New Roman"/>
          <w:sz w:val="24"/>
          <w:szCs w:val="24"/>
        </w:rPr>
        <w:lastRenderedPageBreak/>
        <w:t xml:space="preserve">Средний балл по </w:t>
      </w:r>
      <w:r w:rsidR="00C247B2" w:rsidRPr="00C65D2B">
        <w:rPr>
          <w:rFonts w:ascii="Times New Roman" w:hAnsi="Times New Roman" w:cs="Times New Roman"/>
          <w:sz w:val="24"/>
          <w:szCs w:val="24"/>
        </w:rPr>
        <w:t xml:space="preserve">классу –  11 </w:t>
      </w:r>
      <w:r w:rsidR="00EC627C" w:rsidRPr="00C65D2B">
        <w:rPr>
          <w:rFonts w:ascii="Times New Roman" w:hAnsi="Times New Roman" w:cs="Times New Roman"/>
          <w:sz w:val="24"/>
          <w:szCs w:val="24"/>
        </w:rPr>
        <w:t>баллов.</w:t>
      </w:r>
    </w:p>
    <w:p w:rsidR="001D1FD6" w:rsidRPr="00C65D2B" w:rsidRDefault="001D1FD6" w:rsidP="00BF0F33">
      <w:pPr>
        <w:spacing w:after="0" w:line="240" w:lineRule="auto"/>
        <w:ind w:firstLine="709"/>
        <w:jc w:val="both"/>
        <w:rPr>
          <w:rFonts w:ascii="Times New Roman" w:eastAsia="Calibri" w:hAnsi="Times New Roman" w:cs="Times New Roman"/>
          <w:b/>
          <w:i/>
          <w:sz w:val="24"/>
          <w:szCs w:val="24"/>
        </w:rPr>
      </w:pPr>
    </w:p>
    <w:p w:rsidR="00BF0F33" w:rsidRPr="00C65D2B" w:rsidRDefault="00BF0F33" w:rsidP="00A0099D">
      <w:pPr>
        <w:spacing w:after="0" w:line="240" w:lineRule="auto"/>
        <w:ind w:firstLine="709"/>
        <w:jc w:val="center"/>
        <w:rPr>
          <w:rFonts w:ascii="Times New Roman" w:eastAsia="Calibri" w:hAnsi="Times New Roman" w:cs="Times New Roman"/>
          <w:b/>
          <w:sz w:val="24"/>
          <w:szCs w:val="24"/>
        </w:rPr>
      </w:pPr>
      <w:r w:rsidRPr="00C65D2B">
        <w:rPr>
          <w:rFonts w:ascii="Times New Roman" w:eastAsia="Calibri" w:hAnsi="Times New Roman" w:cs="Times New Roman"/>
          <w:b/>
          <w:sz w:val="24"/>
          <w:szCs w:val="24"/>
        </w:rPr>
        <w:t>Таблица перевода баллов в отметки по пятибалльной шкале</w:t>
      </w:r>
    </w:p>
    <w:p w:rsidR="00BF0F33" w:rsidRPr="00C65D2B" w:rsidRDefault="00BF0F33" w:rsidP="00BF0F33">
      <w:pPr>
        <w:spacing w:after="0" w:line="240" w:lineRule="auto"/>
        <w:ind w:firstLine="709"/>
        <w:jc w:val="both"/>
        <w:rPr>
          <w:rFonts w:ascii="Times New Roman" w:eastAsia="Calibri" w:hAnsi="Times New Roman" w:cs="Times New Roman"/>
          <w:b/>
          <w:i/>
          <w:sz w:val="24"/>
          <w:szCs w:val="24"/>
        </w:rPr>
      </w:pPr>
    </w:p>
    <w:tbl>
      <w:tblPr>
        <w:tblW w:w="4985" w:type="pct"/>
        <w:jc w:val="center"/>
        <w:tblInd w:w="-697" w:type="dxa"/>
        <w:tblCellMar>
          <w:left w:w="40" w:type="dxa"/>
          <w:right w:w="40" w:type="dxa"/>
        </w:tblCellMar>
        <w:tblLook w:val="0000"/>
      </w:tblPr>
      <w:tblGrid>
        <w:gridCol w:w="5594"/>
        <w:gridCol w:w="1230"/>
        <w:gridCol w:w="1230"/>
        <w:gridCol w:w="1230"/>
        <w:gridCol w:w="1230"/>
      </w:tblGrid>
      <w:tr w:rsidR="00BF0F33" w:rsidRPr="00C65D2B" w:rsidTr="00364E5F">
        <w:trPr>
          <w:jc w:val="center"/>
        </w:trPr>
        <w:tc>
          <w:tcPr>
            <w:tcW w:w="2659" w:type="pct"/>
            <w:tcBorders>
              <w:top w:val="single" w:sz="6" w:space="0" w:color="auto"/>
              <w:left w:val="single" w:sz="6" w:space="0" w:color="auto"/>
              <w:bottom w:val="single" w:sz="6" w:space="0" w:color="auto"/>
              <w:right w:val="single" w:sz="6" w:space="0" w:color="auto"/>
            </w:tcBorders>
            <w:vAlign w:val="center"/>
          </w:tcPr>
          <w:p w:rsidR="00BF0F33" w:rsidRPr="00C65D2B" w:rsidRDefault="00BF0F33" w:rsidP="009957E2">
            <w:pPr>
              <w:spacing w:after="0" w:line="240" w:lineRule="auto"/>
              <w:jc w:val="center"/>
              <w:rPr>
                <w:rFonts w:ascii="Times New Roman" w:eastAsia="Calibri" w:hAnsi="Times New Roman" w:cs="Times New Roman"/>
                <w:b/>
                <w:sz w:val="24"/>
                <w:szCs w:val="24"/>
              </w:rPr>
            </w:pPr>
            <w:r w:rsidRPr="00C65D2B">
              <w:rPr>
                <w:rFonts w:ascii="Times New Roman" w:eastAsia="Calibri" w:hAnsi="Times New Roman" w:cs="Times New Roman"/>
                <w:b/>
                <w:sz w:val="24"/>
                <w:szCs w:val="24"/>
              </w:rPr>
              <w:t>Отметка по пятибалльной шкале</w:t>
            </w:r>
          </w:p>
        </w:tc>
        <w:tc>
          <w:tcPr>
            <w:tcW w:w="585" w:type="pct"/>
            <w:tcBorders>
              <w:top w:val="single" w:sz="6" w:space="0" w:color="auto"/>
              <w:left w:val="single" w:sz="6" w:space="0" w:color="auto"/>
              <w:bottom w:val="single" w:sz="6" w:space="0" w:color="auto"/>
              <w:right w:val="single" w:sz="6" w:space="0" w:color="auto"/>
            </w:tcBorders>
            <w:vAlign w:val="center"/>
          </w:tcPr>
          <w:p w:rsidR="00BF0F33" w:rsidRPr="00C65D2B" w:rsidRDefault="00BF0F33" w:rsidP="009957E2">
            <w:pPr>
              <w:spacing w:after="0" w:line="240" w:lineRule="auto"/>
              <w:jc w:val="center"/>
              <w:rPr>
                <w:rFonts w:ascii="Times New Roman" w:eastAsia="Calibri" w:hAnsi="Times New Roman" w:cs="Times New Roman"/>
                <w:b/>
                <w:sz w:val="24"/>
                <w:szCs w:val="24"/>
              </w:rPr>
            </w:pPr>
            <w:r w:rsidRPr="00C65D2B">
              <w:rPr>
                <w:rFonts w:ascii="Times New Roman" w:eastAsia="Calibri" w:hAnsi="Times New Roman" w:cs="Times New Roman"/>
                <w:b/>
                <w:sz w:val="24"/>
                <w:szCs w:val="24"/>
              </w:rPr>
              <w:t>«2»</w:t>
            </w:r>
          </w:p>
        </w:tc>
        <w:tc>
          <w:tcPr>
            <w:tcW w:w="585" w:type="pct"/>
            <w:tcBorders>
              <w:top w:val="single" w:sz="6" w:space="0" w:color="auto"/>
              <w:left w:val="single" w:sz="6" w:space="0" w:color="auto"/>
              <w:bottom w:val="single" w:sz="6" w:space="0" w:color="auto"/>
              <w:right w:val="single" w:sz="6" w:space="0" w:color="auto"/>
            </w:tcBorders>
            <w:vAlign w:val="center"/>
          </w:tcPr>
          <w:p w:rsidR="00BF0F33" w:rsidRPr="00C65D2B" w:rsidRDefault="00BF0F33" w:rsidP="009957E2">
            <w:pPr>
              <w:spacing w:after="0" w:line="240" w:lineRule="auto"/>
              <w:jc w:val="center"/>
              <w:rPr>
                <w:rFonts w:ascii="Times New Roman" w:eastAsia="Calibri" w:hAnsi="Times New Roman" w:cs="Times New Roman"/>
                <w:b/>
                <w:sz w:val="24"/>
                <w:szCs w:val="24"/>
              </w:rPr>
            </w:pPr>
            <w:r w:rsidRPr="00C65D2B">
              <w:rPr>
                <w:rFonts w:ascii="Times New Roman" w:eastAsia="Calibri" w:hAnsi="Times New Roman" w:cs="Times New Roman"/>
                <w:b/>
                <w:sz w:val="24"/>
                <w:szCs w:val="24"/>
              </w:rPr>
              <w:t>«3»</w:t>
            </w:r>
          </w:p>
        </w:tc>
        <w:tc>
          <w:tcPr>
            <w:tcW w:w="585" w:type="pct"/>
            <w:tcBorders>
              <w:top w:val="single" w:sz="6" w:space="0" w:color="auto"/>
              <w:left w:val="single" w:sz="6" w:space="0" w:color="auto"/>
              <w:bottom w:val="single" w:sz="6" w:space="0" w:color="auto"/>
              <w:right w:val="single" w:sz="6" w:space="0" w:color="auto"/>
            </w:tcBorders>
            <w:vAlign w:val="center"/>
          </w:tcPr>
          <w:p w:rsidR="00BF0F33" w:rsidRPr="00C65D2B" w:rsidRDefault="00BF0F33" w:rsidP="009957E2">
            <w:pPr>
              <w:spacing w:after="0" w:line="240" w:lineRule="auto"/>
              <w:jc w:val="center"/>
              <w:rPr>
                <w:rFonts w:ascii="Times New Roman" w:eastAsia="Calibri" w:hAnsi="Times New Roman" w:cs="Times New Roman"/>
                <w:b/>
                <w:sz w:val="24"/>
                <w:szCs w:val="24"/>
              </w:rPr>
            </w:pPr>
            <w:r w:rsidRPr="00C65D2B">
              <w:rPr>
                <w:rFonts w:ascii="Times New Roman" w:eastAsia="Calibri" w:hAnsi="Times New Roman" w:cs="Times New Roman"/>
                <w:b/>
                <w:sz w:val="24"/>
                <w:szCs w:val="24"/>
              </w:rPr>
              <w:t>«4»</w:t>
            </w:r>
          </w:p>
        </w:tc>
        <w:tc>
          <w:tcPr>
            <w:tcW w:w="585" w:type="pct"/>
            <w:tcBorders>
              <w:top w:val="single" w:sz="6" w:space="0" w:color="auto"/>
              <w:left w:val="single" w:sz="6" w:space="0" w:color="auto"/>
              <w:bottom w:val="single" w:sz="6" w:space="0" w:color="auto"/>
              <w:right w:val="single" w:sz="6" w:space="0" w:color="auto"/>
            </w:tcBorders>
            <w:vAlign w:val="center"/>
          </w:tcPr>
          <w:p w:rsidR="00BF0F33" w:rsidRPr="00C65D2B" w:rsidRDefault="00BF0F33" w:rsidP="009957E2">
            <w:pPr>
              <w:spacing w:after="0" w:line="240" w:lineRule="auto"/>
              <w:jc w:val="center"/>
              <w:rPr>
                <w:rFonts w:ascii="Times New Roman" w:eastAsia="Calibri" w:hAnsi="Times New Roman" w:cs="Times New Roman"/>
                <w:b/>
                <w:sz w:val="24"/>
                <w:szCs w:val="24"/>
              </w:rPr>
            </w:pPr>
            <w:r w:rsidRPr="00C65D2B">
              <w:rPr>
                <w:rFonts w:ascii="Times New Roman" w:eastAsia="Calibri" w:hAnsi="Times New Roman" w:cs="Times New Roman"/>
                <w:b/>
                <w:sz w:val="24"/>
                <w:szCs w:val="24"/>
              </w:rPr>
              <w:t>«5»</w:t>
            </w:r>
          </w:p>
        </w:tc>
      </w:tr>
      <w:tr w:rsidR="00BF0F33" w:rsidRPr="00C65D2B" w:rsidTr="00364E5F">
        <w:trPr>
          <w:jc w:val="center"/>
        </w:trPr>
        <w:tc>
          <w:tcPr>
            <w:tcW w:w="2659" w:type="pct"/>
            <w:tcBorders>
              <w:top w:val="single" w:sz="6" w:space="0" w:color="auto"/>
              <w:left w:val="single" w:sz="6" w:space="0" w:color="auto"/>
              <w:bottom w:val="single" w:sz="6" w:space="0" w:color="auto"/>
              <w:right w:val="single" w:sz="6" w:space="0" w:color="auto"/>
            </w:tcBorders>
          </w:tcPr>
          <w:p w:rsidR="00BF0F33" w:rsidRPr="00C65D2B" w:rsidRDefault="00BF0F33" w:rsidP="009957E2">
            <w:pPr>
              <w:spacing w:after="0" w:line="240" w:lineRule="auto"/>
              <w:jc w:val="center"/>
              <w:rPr>
                <w:rFonts w:ascii="Times New Roman" w:eastAsia="Calibri" w:hAnsi="Times New Roman" w:cs="Times New Roman"/>
                <w:sz w:val="24"/>
                <w:szCs w:val="24"/>
              </w:rPr>
            </w:pPr>
            <w:r w:rsidRPr="00C65D2B">
              <w:rPr>
                <w:rFonts w:ascii="Times New Roman" w:eastAsia="Calibri" w:hAnsi="Times New Roman" w:cs="Times New Roman"/>
                <w:sz w:val="24"/>
                <w:szCs w:val="24"/>
              </w:rPr>
              <w:t>Первичные баллы</w:t>
            </w:r>
          </w:p>
        </w:tc>
        <w:tc>
          <w:tcPr>
            <w:tcW w:w="585" w:type="pct"/>
            <w:tcBorders>
              <w:top w:val="single" w:sz="6" w:space="0" w:color="auto"/>
              <w:left w:val="single" w:sz="6" w:space="0" w:color="auto"/>
              <w:bottom w:val="single" w:sz="6" w:space="0" w:color="auto"/>
              <w:right w:val="single" w:sz="6" w:space="0" w:color="auto"/>
            </w:tcBorders>
          </w:tcPr>
          <w:p w:rsidR="00BF0F33" w:rsidRPr="00C65D2B" w:rsidRDefault="009957E2" w:rsidP="009957E2">
            <w:pPr>
              <w:spacing w:after="0" w:line="240" w:lineRule="auto"/>
              <w:jc w:val="center"/>
              <w:rPr>
                <w:rFonts w:ascii="Times New Roman" w:eastAsia="Calibri" w:hAnsi="Times New Roman" w:cs="Times New Roman"/>
                <w:sz w:val="24"/>
                <w:szCs w:val="24"/>
              </w:rPr>
            </w:pPr>
            <w:r w:rsidRPr="00C65D2B">
              <w:rPr>
                <w:rFonts w:ascii="Times New Roman" w:eastAsia="Calibri" w:hAnsi="Times New Roman" w:cs="Times New Roman"/>
                <w:sz w:val="24"/>
                <w:szCs w:val="24"/>
              </w:rPr>
              <w:t>0-</w:t>
            </w:r>
            <w:r w:rsidR="000673B5" w:rsidRPr="00C65D2B">
              <w:rPr>
                <w:rFonts w:ascii="Times New Roman" w:eastAsia="Calibri" w:hAnsi="Times New Roman" w:cs="Times New Roman"/>
                <w:sz w:val="24"/>
                <w:szCs w:val="24"/>
              </w:rPr>
              <w:t>8</w:t>
            </w:r>
          </w:p>
        </w:tc>
        <w:tc>
          <w:tcPr>
            <w:tcW w:w="585" w:type="pct"/>
            <w:tcBorders>
              <w:top w:val="single" w:sz="6" w:space="0" w:color="auto"/>
              <w:left w:val="single" w:sz="6" w:space="0" w:color="auto"/>
              <w:bottom w:val="single" w:sz="6" w:space="0" w:color="auto"/>
              <w:right w:val="single" w:sz="6" w:space="0" w:color="auto"/>
            </w:tcBorders>
          </w:tcPr>
          <w:p w:rsidR="00BF0F33" w:rsidRPr="00C65D2B" w:rsidRDefault="000673B5" w:rsidP="009957E2">
            <w:pPr>
              <w:spacing w:after="0" w:line="240" w:lineRule="auto"/>
              <w:jc w:val="center"/>
              <w:rPr>
                <w:rFonts w:ascii="Times New Roman" w:eastAsia="Calibri" w:hAnsi="Times New Roman" w:cs="Times New Roman"/>
                <w:sz w:val="24"/>
                <w:szCs w:val="24"/>
              </w:rPr>
            </w:pPr>
            <w:r w:rsidRPr="00C65D2B">
              <w:rPr>
                <w:rFonts w:ascii="Times New Roman" w:eastAsia="Calibri" w:hAnsi="Times New Roman" w:cs="Times New Roman"/>
                <w:sz w:val="24"/>
                <w:szCs w:val="24"/>
              </w:rPr>
              <w:t>9</w:t>
            </w:r>
            <w:r w:rsidR="009957E2" w:rsidRPr="00C65D2B">
              <w:rPr>
                <w:rFonts w:ascii="Times New Roman" w:eastAsia="Calibri" w:hAnsi="Times New Roman" w:cs="Times New Roman"/>
                <w:sz w:val="24"/>
                <w:szCs w:val="24"/>
              </w:rPr>
              <w:t>-</w:t>
            </w:r>
            <w:r w:rsidRPr="00C65D2B">
              <w:rPr>
                <w:rFonts w:ascii="Times New Roman" w:eastAsia="Calibri" w:hAnsi="Times New Roman" w:cs="Times New Roman"/>
                <w:sz w:val="24"/>
                <w:szCs w:val="24"/>
              </w:rPr>
              <w:t>15</w:t>
            </w:r>
          </w:p>
        </w:tc>
        <w:tc>
          <w:tcPr>
            <w:tcW w:w="585" w:type="pct"/>
            <w:tcBorders>
              <w:top w:val="single" w:sz="6" w:space="0" w:color="auto"/>
              <w:left w:val="single" w:sz="6" w:space="0" w:color="auto"/>
              <w:bottom w:val="single" w:sz="6" w:space="0" w:color="auto"/>
              <w:right w:val="single" w:sz="6" w:space="0" w:color="auto"/>
            </w:tcBorders>
          </w:tcPr>
          <w:p w:rsidR="00BF0F33" w:rsidRPr="00C65D2B" w:rsidRDefault="000673B5" w:rsidP="009957E2">
            <w:pPr>
              <w:spacing w:after="0" w:line="240" w:lineRule="auto"/>
              <w:jc w:val="center"/>
              <w:rPr>
                <w:rFonts w:ascii="Times New Roman" w:eastAsia="Calibri" w:hAnsi="Times New Roman" w:cs="Times New Roman"/>
                <w:sz w:val="24"/>
                <w:szCs w:val="24"/>
              </w:rPr>
            </w:pPr>
            <w:r w:rsidRPr="00C65D2B">
              <w:rPr>
                <w:rFonts w:ascii="Times New Roman" w:eastAsia="Calibri" w:hAnsi="Times New Roman" w:cs="Times New Roman"/>
                <w:sz w:val="24"/>
                <w:szCs w:val="24"/>
              </w:rPr>
              <w:t>16</w:t>
            </w:r>
            <w:r w:rsidR="009957E2" w:rsidRPr="00C65D2B">
              <w:rPr>
                <w:rFonts w:ascii="Times New Roman" w:eastAsia="Calibri" w:hAnsi="Times New Roman" w:cs="Times New Roman"/>
                <w:sz w:val="24"/>
                <w:szCs w:val="24"/>
              </w:rPr>
              <w:t>-</w:t>
            </w:r>
            <w:r w:rsidRPr="00C65D2B">
              <w:rPr>
                <w:rFonts w:ascii="Times New Roman" w:eastAsia="Calibri" w:hAnsi="Times New Roman" w:cs="Times New Roman"/>
                <w:sz w:val="24"/>
                <w:szCs w:val="24"/>
              </w:rPr>
              <w:t>20</w:t>
            </w:r>
          </w:p>
        </w:tc>
        <w:tc>
          <w:tcPr>
            <w:tcW w:w="585" w:type="pct"/>
            <w:tcBorders>
              <w:top w:val="single" w:sz="6" w:space="0" w:color="auto"/>
              <w:left w:val="single" w:sz="6" w:space="0" w:color="auto"/>
              <w:bottom w:val="single" w:sz="6" w:space="0" w:color="auto"/>
              <w:right w:val="single" w:sz="6" w:space="0" w:color="auto"/>
            </w:tcBorders>
          </w:tcPr>
          <w:p w:rsidR="00BF0F33" w:rsidRPr="00C65D2B" w:rsidRDefault="000673B5" w:rsidP="009957E2">
            <w:pPr>
              <w:spacing w:after="0" w:line="240" w:lineRule="auto"/>
              <w:jc w:val="center"/>
              <w:rPr>
                <w:rFonts w:ascii="Times New Roman" w:eastAsia="Calibri" w:hAnsi="Times New Roman" w:cs="Times New Roman"/>
                <w:sz w:val="24"/>
                <w:szCs w:val="24"/>
              </w:rPr>
            </w:pPr>
            <w:r w:rsidRPr="00C65D2B">
              <w:rPr>
                <w:rFonts w:ascii="Times New Roman" w:eastAsia="Calibri" w:hAnsi="Times New Roman" w:cs="Times New Roman"/>
                <w:sz w:val="24"/>
                <w:szCs w:val="24"/>
              </w:rPr>
              <w:t>2</w:t>
            </w:r>
            <w:r w:rsidR="00BA6CFC" w:rsidRPr="00C65D2B">
              <w:rPr>
                <w:rFonts w:ascii="Times New Roman" w:eastAsia="Calibri" w:hAnsi="Times New Roman" w:cs="Times New Roman"/>
                <w:sz w:val="24"/>
                <w:szCs w:val="24"/>
              </w:rPr>
              <w:t>1</w:t>
            </w:r>
            <w:r w:rsidR="009957E2" w:rsidRPr="00C65D2B">
              <w:rPr>
                <w:rFonts w:ascii="Times New Roman" w:eastAsia="Calibri" w:hAnsi="Times New Roman" w:cs="Times New Roman"/>
                <w:sz w:val="24"/>
                <w:szCs w:val="24"/>
              </w:rPr>
              <w:t>-</w:t>
            </w:r>
            <w:r w:rsidRPr="00C65D2B">
              <w:rPr>
                <w:rFonts w:ascii="Times New Roman" w:eastAsia="Calibri" w:hAnsi="Times New Roman" w:cs="Times New Roman"/>
                <w:sz w:val="24"/>
                <w:szCs w:val="24"/>
              </w:rPr>
              <w:t>26</w:t>
            </w:r>
          </w:p>
        </w:tc>
      </w:tr>
    </w:tbl>
    <w:p w:rsidR="00BF0F33" w:rsidRPr="00C65D2B" w:rsidRDefault="00BF0F33" w:rsidP="00BF0F33">
      <w:pPr>
        <w:spacing w:line="240" w:lineRule="auto"/>
        <w:ind w:firstLine="567"/>
        <w:jc w:val="both"/>
        <w:rPr>
          <w:rFonts w:ascii="Times New Roman" w:hAnsi="Times New Roman" w:cs="Times New Roman"/>
          <w:sz w:val="24"/>
          <w:szCs w:val="24"/>
        </w:rPr>
      </w:pPr>
    </w:p>
    <w:tbl>
      <w:tblPr>
        <w:tblStyle w:val="a3"/>
        <w:tblW w:w="11199" w:type="dxa"/>
        <w:tblInd w:w="-176" w:type="dxa"/>
        <w:tblLayout w:type="fixed"/>
        <w:tblLook w:val="04A0"/>
      </w:tblPr>
      <w:tblGrid>
        <w:gridCol w:w="993"/>
        <w:gridCol w:w="1418"/>
        <w:gridCol w:w="1842"/>
        <w:gridCol w:w="709"/>
        <w:gridCol w:w="709"/>
        <w:gridCol w:w="709"/>
        <w:gridCol w:w="708"/>
        <w:gridCol w:w="993"/>
        <w:gridCol w:w="992"/>
        <w:gridCol w:w="2126"/>
      </w:tblGrid>
      <w:tr w:rsidR="00296901" w:rsidRPr="00C65D2B" w:rsidTr="00296901">
        <w:trPr>
          <w:cantSplit/>
          <w:trHeight w:val="620"/>
        </w:trPr>
        <w:tc>
          <w:tcPr>
            <w:tcW w:w="993" w:type="dxa"/>
            <w:vMerge w:val="restart"/>
          </w:tcPr>
          <w:p w:rsidR="00296901" w:rsidRPr="00C65D2B" w:rsidRDefault="00296901" w:rsidP="001D1FD6">
            <w:pPr>
              <w:jc w:val="center"/>
              <w:rPr>
                <w:rFonts w:ascii="Times New Roman" w:hAnsi="Times New Roman" w:cs="Times New Roman"/>
                <w:b/>
                <w:sz w:val="24"/>
                <w:szCs w:val="24"/>
              </w:rPr>
            </w:pPr>
            <w:r w:rsidRPr="00C65D2B">
              <w:rPr>
                <w:rFonts w:ascii="Times New Roman" w:hAnsi="Times New Roman" w:cs="Times New Roman"/>
                <w:b/>
                <w:sz w:val="24"/>
                <w:szCs w:val="24"/>
              </w:rPr>
              <w:t>Класс</w:t>
            </w:r>
          </w:p>
        </w:tc>
        <w:tc>
          <w:tcPr>
            <w:tcW w:w="1418" w:type="dxa"/>
            <w:vMerge w:val="restart"/>
          </w:tcPr>
          <w:p w:rsidR="00296901" w:rsidRPr="00C65D2B" w:rsidRDefault="00296901" w:rsidP="001D1FD6">
            <w:pPr>
              <w:jc w:val="center"/>
              <w:rPr>
                <w:rFonts w:ascii="Times New Roman" w:hAnsi="Times New Roman" w:cs="Times New Roman"/>
                <w:b/>
                <w:sz w:val="24"/>
                <w:szCs w:val="24"/>
              </w:rPr>
            </w:pPr>
            <w:r w:rsidRPr="00C65D2B">
              <w:rPr>
                <w:rFonts w:ascii="Times New Roman" w:hAnsi="Times New Roman" w:cs="Times New Roman"/>
                <w:b/>
                <w:sz w:val="24"/>
                <w:szCs w:val="24"/>
              </w:rPr>
              <w:t xml:space="preserve">Кол – </w:t>
            </w:r>
            <w:proofErr w:type="gramStart"/>
            <w:r w:rsidRPr="00C65D2B">
              <w:rPr>
                <w:rFonts w:ascii="Times New Roman" w:hAnsi="Times New Roman" w:cs="Times New Roman"/>
                <w:b/>
                <w:sz w:val="24"/>
                <w:szCs w:val="24"/>
              </w:rPr>
              <w:t>во</w:t>
            </w:r>
            <w:proofErr w:type="gramEnd"/>
            <w:r w:rsidRPr="00C65D2B">
              <w:rPr>
                <w:rFonts w:ascii="Times New Roman" w:hAnsi="Times New Roman" w:cs="Times New Roman"/>
                <w:b/>
                <w:sz w:val="24"/>
                <w:szCs w:val="24"/>
              </w:rPr>
              <w:t xml:space="preserve"> учащихся по списку</w:t>
            </w:r>
          </w:p>
        </w:tc>
        <w:tc>
          <w:tcPr>
            <w:tcW w:w="1842" w:type="dxa"/>
            <w:vMerge w:val="restart"/>
          </w:tcPr>
          <w:p w:rsidR="00296901" w:rsidRPr="00C65D2B" w:rsidRDefault="00296901" w:rsidP="001D1FD6">
            <w:pPr>
              <w:jc w:val="center"/>
              <w:rPr>
                <w:rFonts w:ascii="Times New Roman" w:hAnsi="Times New Roman" w:cs="Times New Roman"/>
                <w:b/>
                <w:sz w:val="24"/>
                <w:szCs w:val="24"/>
              </w:rPr>
            </w:pPr>
            <w:r w:rsidRPr="00C65D2B">
              <w:rPr>
                <w:rFonts w:ascii="Times New Roman" w:hAnsi="Times New Roman" w:cs="Times New Roman"/>
                <w:b/>
                <w:sz w:val="24"/>
                <w:szCs w:val="24"/>
              </w:rPr>
              <w:t xml:space="preserve">Кол – </w:t>
            </w:r>
            <w:proofErr w:type="gramStart"/>
            <w:r w:rsidRPr="00C65D2B">
              <w:rPr>
                <w:rFonts w:ascii="Times New Roman" w:hAnsi="Times New Roman" w:cs="Times New Roman"/>
                <w:b/>
                <w:sz w:val="24"/>
                <w:szCs w:val="24"/>
              </w:rPr>
              <w:t>во</w:t>
            </w:r>
            <w:proofErr w:type="gramEnd"/>
            <w:r w:rsidRPr="00C65D2B">
              <w:rPr>
                <w:rFonts w:ascii="Times New Roman" w:hAnsi="Times New Roman" w:cs="Times New Roman"/>
                <w:b/>
                <w:sz w:val="24"/>
                <w:szCs w:val="24"/>
              </w:rPr>
              <w:t xml:space="preserve"> учащихся, выполнявших работу</w:t>
            </w:r>
          </w:p>
        </w:tc>
        <w:tc>
          <w:tcPr>
            <w:tcW w:w="2835" w:type="dxa"/>
            <w:gridSpan w:val="4"/>
          </w:tcPr>
          <w:p w:rsidR="00296901" w:rsidRPr="00C65D2B" w:rsidRDefault="00296901" w:rsidP="001D1FD6">
            <w:pPr>
              <w:jc w:val="center"/>
              <w:rPr>
                <w:rFonts w:ascii="Times New Roman" w:hAnsi="Times New Roman" w:cs="Times New Roman"/>
                <w:b/>
                <w:sz w:val="24"/>
                <w:szCs w:val="24"/>
              </w:rPr>
            </w:pPr>
            <w:r w:rsidRPr="00C65D2B">
              <w:rPr>
                <w:rFonts w:ascii="Times New Roman" w:hAnsi="Times New Roman" w:cs="Times New Roman"/>
                <w:b/>
                <w:sz w:val="24"/>
                <w:szCs w:val="24"/>
              </w:rPr>
              <w:t xml:space="preserve">Выполнили работу </w:t>
            </w:r>
            <w:proofErr w:type="gramStart"/>
            <w:r w:rsidRPr="00C65D2B">
              <w:rPr>
                <w:rFonts w:ascii="Times New Roman" w:hAnsi="Times New Roman" w:cs="Times New Roman"/>
                <w:b/>
                <w:sz w:val="24"/>
                <w:szCs w:val="24"/>
              </w:rPr>
              <w:t>на</w:t>
            </w:r>
            <w:proofErr w:type="gramEnd"/>
            <w:r w:rsidR="0087218A" w:rsidRPr="00C65D2B">
              <w:rPr>
                <w:rFonts w:ascii="Times New Roman" w:hAnsi="Times New Roman" w:cs="Times New Roman"/>
                <w:b/>
                <w:sz w:val="24"/>
                <w:szCs w:val="24"/>
              </w:rPr>
              <w:t>:</w:t>
            </w:r>
          </w:p>
        </w:tc>
        <w:tc>
          <w:tcPr>
            <w:tcW w:w="993" w:type="dxa"/>
            <w:vMerge w:val="restart"/>
          </w:tcPr>
          <w:p w:rsidR="00296901" w:rsidRPr="00C65D2B" w:rsidRDefault="00296901" w:rsidP="00A0099D">
            <w:pPr>
              <w:jc w:val="center"/>
              <w:rPr>
                <w:rFonts w:ascii="Times New Roman" w:hAnsi="Times New Roman" w:cs="Times New Roman"/>
                <w:b/>
                <w:sz w:val="24"/>
                <w:szCs w:val="24"/>
              </w:rPr>
            </w:pPr>
            <w:proofErr w:type="spellStart"/>
            <w:r w:rsidRPr="00C65D2B">
              <w:rPr>
                <w:rFonts w:ascii="Times New Roman" w:hAnsi="Times New Roman" w:cs="Times New Roman"/>
                <w:b/>
                <w:sz w:val="24"/>
                <w:szCs w:val="24"/>
              </w:rPr>
              <w:t>Успе</w:t>
            </w:r>
            <w:proofErr w:type="spellEnd"/>
          </w:p>
          <w:p w:rsidR="00296901" w:rsidRPr="00C65D2B" w:rsidRDefault="00296901" w:rsidP="00A0099D">
            <w:pPr>
              <w:jc w:val="center"/>
              <w:rPr>
                <w:rFonts w:ascii="Times New Roman" w:hAnsi="Times New Roman" w:cs="Times New Roman"/>
                <w:b/>
                <w:sz w:val="24"/>
                <w:szCs w:val="24"/>
              </w:rPr>
            </w:pPr>
            <w:proofErr w:type="spellStart"/>
            <w:r w:rsidRPr="00C65D2B">
              <w:rPr>
                <w:rFonts w:ascii="Times New Roman" w:hAnsi="Times New Roman" w:cs="Times New Roman"/>
                <w:b/>
                <w:sz w:val="24"/>
                <w:szCs w:val="24"/>
              </w:rPr>
              <w:t>вае</w:t>
            </w:r>
            <w:proofErr w:type="spellEnd"/>
          </w:p>
          <w:p w:rsidR="00296901" w:rsidRPr="00C65D2B" w:rsidRDefault="00296901" w:rsidP="00A0099D">
            <w:pPr>
              <w:jc w:val="center"/>
              <w:rPr>
                <w:rFonts w:ascii="Times New Roman" w:hAnsi="Times New Roman" w:cs="Times New Roman"/>
                <w:b/>
                <w:sz w:val="24"/>
                <w:szCs w:val="24"/>
              </w:rPr>
            </w:pPr>
            <w:proofErr w:type="spellStart"/>
            <w:r w:rsidRPr="00C65D2B">
              <w:rPr>
                <w:rFonts w:ascii="Times New Roman" w:hAnsi="Times New Roman" w:cs="Times New Roman"/>
                <w:b/>
                <w:sz w:val="24"/>
                <w:szCs w:val="24"/>
              </w:rPr>
              <w:t>мость</w:t>
            </w:r>
            <w:proofErr w:type="spellEnd"/>
            <w:r w:rsidRPr="00C65D2B">
              <w:rPr>
                <w:rFonts w:ascii="Times New Roman" w:hAnsi="Times New Roman" w:cs="Times New Roman"/>
                <w:b/>
                <w:sz w:val="24"/>
                <w:szCs w:val="24"/>
              </w:rPr>
              <w:t>, %</w:t>
            </w:r>
          </w:p>
        </w:tc>
        <w:tc>
          <w:tcPr>
            <w:tcW w:w="992" w:type="dxa"/>
            <w:vMerge w:val="restart"/>
          </w:tcPr>
          <w:p w:rsidR="00296901" w:rsidRPr="00C65D2B" w:rsidRDefault="00296901" w:rsidP="001D1FD6">
            <w:pPr>
              <w:jc w:val="center"/>
              <w:rPr>
                <w:rFonts w:ascii="Times New Roman" w:hAnsi="Times New Roman" w:cs="Times New Roman"/>
                <w:b/>
                <w:sz w:val="24"/>
                <w:szCs w:val="24"/>
              </w:rPr>
            </w:pPr>
            <w:r w:rsidRPr="00C65D2B">
              <w:rPr>
                <w:rFonts w:ascii="Times New Roman" w:hAnsi="Times New Roman" w:cs="Times New Roman"/>
                <w:b/>
                <w:sz w:val="24"/>
                <w:szCs w:val="24"/>
              </w:rPr>
              <w:t xml:space="preserve">Качество </w:t>
            </w:r>
            <w:proofErr w:type="spellStart"/>
            <w:r w:rsidRPr="00C65D2B">
              <w:rPr>
                <w:rFonts w:ascii="Times New Roman" w:hAnsi="Times New Roman" w:cs="Times New Roman"/>
                <w:b/>
                <w:sz w:val="24"/>
                <w:szCs w:val="24"/>
              </w:rPr>
              <w:t>знаний,%</w:t>
            </w:r>
            <w:proofErr w:type="spellEnd"/>
          </w:p>
        </w:tc>
        <w:tc>
          <w:tcPr>
            <w:tcW w:w="2126" w:type="dxa"/>
            <w:vMerge w:val="restart"/>
          </w:tcPr>
          <w:p w:rsidR="00296901" w:rsidRPr="00C65D2B" w:rsidRDefault="00296901" w:rsidP="001D1FD6">
            <w:pPr>
              <w:jc w:val="center"/>
              <w:rPr>
                <w:rFonts w:ascii="Times New Roman" w:hAnsi="Times New Roman" w:cs="Times New Roman"/>
                <w:b/>
                <w:sz w:val="24"/>
                <w:szCs w:val="24"/>
              </w:rPr>
            </w:pPr>
            <w:r w:rsidRPr="00C65D2B">
              <w:rPr>
                <w:rFonts w:ascii="Times New Roman" w:hAnsi="Times New Roman" w:cs="Times New Roman"/>
                <w:b/>
                <w:sz w:val="24"/>
                <w:szCs w:val="24"/>
              </w:rPr>
              <w:t xml:space="preserve">Кол-во </w:t>
            </w:r>
            <w:proofErr w:type="gramStart"/>
            <w:r w:rsidRPr="00C65D2B">
              <w:rPr>
                <w:rFonts w:ascii="Times New Roman" w:hAnsi="Times New Roman" w:cs="Times New Roman"/>
                <w:b/>
                <w:sz w:val="24"/>
                <w:szCs w:val="24"/>
              </w:rPr>
              <w:t>обучающихся</w:t>
            </w:r>
            <w:proofErr w:type="gramEnd"/>
            <w:r w:rsidRPr="00C65D2B">
              <w:rPr>
                <w:rFonts w:ascii="Times New Roman" w:hAnsi="Times New Roman" w:cs="Times New Roman"/>
                <w:b/>
                <w:sz w:val="24"/>
                <w:szCs w:val="24"/>
              </w:rPr>
              <w:t>, подтвердивших отметку по результатам года</w:t>
            </w:r>
          </w:p>
        </w:tc>
      </w:tr>
      <w:tr w:rsidR="00296901" w:rsidRPr="00C65D2B" w:rsidTr="00296901">
        <w:trPr>
          <w:cantSplit/>
          <w:trHeight w:val="619"/>
        </w:trPr>
        <w:tc>
          <w:tcPr>
            <w:tcW w:w="993" w:type="dxa"/>
            <w:vMerge/>
          </w:tcPr>
          <w:p w:rsidR="00296901" w:rsidRPr="00C65D2B" w:rsidRDefault="00296901" w:rsidP="00364E5F">
            <w:pPr>
              <w:rPr>
                <w:rFonts w:ascii="Times New Roman" w:hAnsi="Times New Roman" w:cs="Times New Roman"/>
                <w:b/>
                <w:sz w:val="24"/>
                <w:szCs w:val="24"/>
              </w:rPr>
            </w:pPr>
          </w:p>
        </w:tc>
        <w:tc>
          <w:tcPr>
            <w:tcW w:w="1418" w:type="dxa"/>
            <w:vMerge/>
          </w:tcPr>
          <w:p w:rsidR="00296901" w:rsidRPr="00C65D2B" w:rsidRDefault="00296901" w:rsidP="00364E5F">
            <w:pPr>
              <w:rPr>
                <w:rFonts w:ascii="Times New Roman" w:hAnsi="Times New Roman" w:cs="Times New Roman"/>
                <w:b/>
                <w:sz w:val="24"/>
                <w:szCs w:val="24"/>
              </w:rPr>
            </w:pPr>
          </w:p>
        </w:tc>
        <w:tc>
          <w:tcPr>
            <w:tcW w:w="1842" w:type="dxa"/>
            <w:vMerge/>
          </w:tcPr>
          <w:p w:rsidR="00296901" w:rsidRPr="00C65D2B" w:rsidRDefault="00296901" w:rsidP="00364E5F">
            <w:pPr>
              <w:rPr>
                <w:rFonts w:ascii="Times New Roman" w:hAnsi="Times New Roman" w:cs="Times New Roman"/>
                <w:b/>
                <w:sz w:val="24"/>
                <w:szCs w:val="24"/>
              </w:rPr>
            </w:pPr>
          </w:p>
        </w:tc>
        <w:tc>
          <w:tcPr>
            <w:tcW w:w="709" w:type="dxa"/>
          </w:tcPr>
          <w:p w:rsidR="00296901" w:rsidRPr="00C65D2B" w:rsidRDefault="00296901" w:rsidP="001D1FD6">
            <w:pPr>
              <w:jc w:val="center"/>
              <w:rPr>
                <w:rFonts w:ascii="Times New Roman" w:hAnsi="Times New Roman" w:cs="Times New Roman"/>
                <w:b/>
                <w:sz w:val="24"/>
                <w:szCs w:val="24"/>
              </w:rPr>
            </w:pPr>
            <w:r w:rsidRPr="00C65D2B">
              <w:rPr>
                <w:rFonts w:ascii="Times New Roman" w:eastAsia="Calibri" w:hAnsi="Times New Roman" w:cs="Times New Roman"/>
                <w:b/>
                <w:sz w:val="24"/>
                <w:szCs w:val="24"/>
              </w:rPr>
              <w:t>«5»</w:t>
            </w:r>
          </w:p>
        </w:tc>
        <w:tc>
          <w:tcPr>
            <w:tcW w:w="709" w:type="dxa"/>
          </w:tcPr>
          <w:p w:rsidR="00296901" w:rsidRPr="00C65D2B" w:rsidRDefault="00296901" w:rsidP="001D1FD6">
            <w:pPr>
              <w:jc w:val="center"/>
              <w:rPr>
                <w:rFonts w:ascii="Times New Roman" w:hAnsi="Times New Roman" w:cs="Times New Roman"/>
                <w:b/>
                <w:sz w:val="24"/>
                <w:szCs w:val="24"/>
              </w:rPr>
            </w:pPr>
            <w:r w:rsidRPr="00C65D2B">
              <w:rPr>
                <w:rFonts w:ascii="Times New Roman" w:eastAsia="Calibri" w:hAnsi="Times New Roman" w:cs="Times New Roman"/>
                <w:b/>
                <w:sz w:val="24"/>
                <w:szCs w:val="24"/>
              </w:rPr>
              <w:t>«4»</w:t>
            </w:r>
          </w:p>
        </w:tc>
        <w:tc>
          <w:tcPr>
            <w:tcW w:w="709" w:type="dxa"/>
          </w:tcPr>
          <w:p w:rsidR="00296901" w:rsidRPr="00C65D2B" w:rsidRDefault="00296901" w:rsidP="001D1FD6">
            <w:pPr>
              <w:jc w:val="center"/>
              <w:rPr>
                <w:rFonts w:ascii="Times New Roman" w:hAnsi="Times New Roman" w:cs="Times New Roman"/>
                <w:b/>
                <w:sz w:val="24"/>
                <w:szCs w:val="24"/>
              </w:rPr>
            </w:pPr>
            <w:r w:rsidRPr="00C65D2B">
              <w:rPr>
                <w:rFonts w:ascii="Times New Roman" w:eastAsia="Calibri" w:hAnsi="Times New Roman" w:cs="Times New Roman"/>
                <w:b/>
                <w:sz w:val="24"/>
                <w:szCs w:val="24"/>
              </w:rPr>
              <w:t>«3»</w:t>
            </w:r>
          </w:p>
        </w:tc>
        <w:tc>
          <w:tcPr>
            <w:tcW w:w="708" w:type="dxa"/>
          </w:tcPr>
          <w:p w:rsidR="00296901" w:rsidRPr="00C65D2B" w:rsidRDefault="00296901" w:rsidP="001D1FD6">
            <w:pPr>
              <w:jc w:val="center"/>
              <w:rPr>
                <w:rFonts w:ascii="Times New Roman" w:hAnsi="Times New Roman" w:cs="Times New Roman"/>
                <w:b/>
                <w:sz w:val="24"/>
                <w:szCs w:val="24"/>
              </w:rPr>
            </w:pPr>
            <w:r w:rsidRPr="00C65D2B">
              <w:rPr>
                <w:rFonts w:ascii="Times New Roman" w:eastAsia="Calibri" w:hAnsi="Times New Roman" w:cs="Times New Roman"/>
                <w:b/>
                <w:sz w:val="24"/>
                <w:szCs w:val="24"/>
              </w:rPr>
              <w:t>«2»</w:t>
            </w:r>
          </w:p>
        </w:tc>
        <w:tc>
          <w:tcPr>
            <w:tcW w:w="993" w:type="dxa"/>
            <w:vMerge/>
          </w:tcPr>
          <w:p w:rsidR="00296901" w:rsidRPr="00C65D2B" w:rsidRDefault="00296901" w:rsidP="00364E5F">
            <w:pPr>
              <w:rPr>
                <w:rFonts w:ascii="Times New Roman" w:hAnsi="Times New Roman" w:cs="Times New Roman"/>
                <w:b/>
                <w:sz w:val="24"/>
                <w:szCs w:val="24"/>
              </w:rPr>
            </w:pPr>
          </w:p>
        </w:tc>
        <w:tc>
          <w:tcPr>
            <w:tcW w:w="992" w:type="dxa"/>
            <w:vMerge/>
          </w:tcPr>
          <w:p w:rsidR="00296901" w:rsidRPr="00C65D2B" w:rsidRDefault="00296901" w:rsidP="00364E5F">
            <w:pPr>
              <w:rPr>
                <w:rFonts w:ascii="Times New Roman" w:hAnsi="Times New Roman" w:cs="Times New Roman"/>
                <w:b/>
                <w:sz w:val="24"/>
                <w:szCs w:val="24"/>
              </w:rPr>
            </w:pPr>
          </w:p>
        </w:tc>
        <w:tc>
          <w:tcPr>
            <w:tcW w:w="2126" w:type="dxa"/>
            <w:vMerge/>
          </w:tcPr>
          <w:p w:rsidR="00296901" w:rsidRPr="00C65D2B" w:rsidRDefault="00296901" w:rsidP="00364E5F">
            <w:pPr>
              <w:rPr>
                <w:rFonts w:ascii="Times New Roman" w:hAnsi="Times New Roman" w:cs="Times New Roman"/>
                <w:b/>
                <w:sz w:val="24"/>
                <w:szCs w:val="24"/>
              </w:rPr>
            </w:pPr>
          </w:p>
        </w:tc>
      </w:tr>
      <w:tr w:rsidR="00296901" w:rsidRPr="00C65D2B" w:rsidTr="00296901">
        <w:tc>
          <w:tcPr>
            <w:tcW w:w="993" w:type="dxa"/>
            <w:shd w:val="clear" w:color="auto" w:fill="auto"/>
          </w:tcPr>
          <w:p w:rsidR="00296901" w:rsidRPr="00C65D2B" w:rsidRDefault="000673B5" w:rsidP="00364E5F">
            <w:pPr>
              <w:jc w:val="center"/>
              <w:rPr>
                <w:rFonts w:ascii="Times New Roman" w:hAnsi="Times New Roman" w:cs="Times New Roman"/>
                <w:b/>
                <w:sz w:val="24"/>
                <w:szCs w:val="24"/>
              </w:rPr>
            </w:pPr>
            <w:r w:rsidRPr="00C65D2B">
              <w:rPr>
                <w:rFonts w:ascii="Times New Roman" w:hAnsi="Times New Roman" w:cs="Times New Roman"/>
                <w:b/>
                <w:sz w:val="24"/>
                <w:szCs w:val="24"/>
              </w:rPr>
              <w:t>11</w:t>
            </w:r>
          </w:p>
        </w:tc>
        <w:tc>
          <w:tcPr>
            <w:tcW w:w="1418" w:type="dxa"/>
            <w:shd w:val="clear" w:color="auto" w:fill="auto"/>
          </w:tcPr>
          <w:p w:rsidR="00296901" w:rsidRPr="00C65D2B" w:rsidRDefault="00A139AF" w:rsidP="00364E5F">
            <w:pPr>
              <w:jc w:val="center"/>
              <w:rPr>
                <w:rFonts w:ascii="Times New Roman" w:hAnsi="Times New Roman" w:cs="Times New Roman"/>
                <w:sz w:val="24"/>
                <w:szCs w:val="24"/>
              </w:rPr>
            </w:pPr>
            <w:r w:rsidRPr="00C65D2B">
              <w:rPr>
                <w:rFonts w:ascii="Times New Roman" w:hAnsi="Times New Roman" w:cs="Times New Roman"/>
                <w:sz w:val="24"/>
                <w:szCs w:val="24"/>
              </w:rPr>
              <w:t>1</w:t>
            </w:r>
          </w:p>
          <w:p w:rsidR="00296901" w:rsidRPr="00C65D2B" w:rsidRDefault="00296901" w:rsidP="00364E5F">
            <w:pPr>
              <w:jc w:val="center"/>
              <w:rPr>
                <w:rFonts w:ascii="Times New Roman" w:hAnsi="Times New Roman" w:cs="Times New Roman"/>
                <w:sz w:val="24"/>
                <w:szCs w:val="24"/>
              </w:rPr>
            </w:pPr>
          </w:p>
        </w:tc>
        <w:tc>
          <w:tcPr>
            <w:tcW w:w="1842" w:type="dxa"/>
            <w:shd w:val="clear" w:color="auto" w:fill="auto"/>
          </w:tcPr>
          <w:p w:rsidR="00296901" w:rsidRPr="00C65D2B" w:rsidRDefault="00A139AF" w:rsidP="00364E5F">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709" w:type="dxa"/>
            <w:shd w:val="clear" w:color="auto" w:fill="auto"/>
          </w:tcPr>
          <w:p w:rsidR="00296901" w:rsidRPr="00C65D2B" w:rsidRDefault="009957E2" w:rsidP="00364E5F">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709" w:type="dxa"/>
            <w:shd w:val="clear" w:color="auto" w:fill="auto"/>
          </w:tcPr>
          <w:p w:rsidR="00296901" w:rsidRPr="00C65D2B" w:rsidRDefault="000673B5" w:rsidP="00364E5F">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709" w:type="dxa"/>
            <w:shd w:val="clear" w:color="auto" w:fill="auto"/>
          </w:tcPr>
          <w:p w:rsidR="00296901" w:rsidRPr="00C65D2B" w:rsidRDefault="00A139AF" w:rsidP="00364E5F">
            <w:pPr>
              <w:jc w:val="center"/>
              <w:rPr>
                <w:rFonts w:ascii="Times New Roman" w:hAnsi="Times New Roman" w:cs="Times New Roman"/>
                <w:sz w:val="24"/>
                <w:szCs w:val="24"/>
              </w:rPr>
            </w:pPr>
            <w:r w:rsidRPr="00C65D2B">
              <w:rPr>
                <w:rFonts w:ascii="Times New Roman" w:hAnsi="Times New Roman" w:cs="Times New Roman"/>
                <w:sz w:val="24"/>
                <w:szCs w:val="24"/>
              </w:rPr>
              <w:t>1</w:t>
            </w:r>
          </w:p>
        </w:tc>
        <w:tc>
          <w:tcPr>
            <w:tcW w:w="708" w:type="dxa"/>
            <w:shd w:val="clear" w:color="auto" w:fill="auto"/>
          </w:tcPr>
          <w:p w:rsidR="00296901" w:rsidRPr="00C65D2B" w:rsidRDefault="00BA6CFC" w:rsidP="00364E5F">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993" w:type="dxa"/>
            <w:shd w:val="clear" w:color="auto" w:fill="auto"/>
          </w:tcPr>
          <w:p w:rsidR="00296901" w:rsidRPr="00C65D2B" w:rsidRDefault="00BA6CFC" w:rsidP="00364E5F">
            <w:pPr>
              <w:jc w:val="center"/>
              <w:rPr>
                <w:rFonts w:ascii="Times New Roman" w:hAnsi="Times New Roman" w:cs="Times New Roman"/>
                <w:sz w:val="24"/>
                <w:szCs w:val="24"/>
              </w:rPr>
            </w:pPr>
            <w:r w:rsidRPr="00C65D2B">
              <w:rPr>
                <w:rFonts w:ascii="Times New Roman" w:hAnsi="Times New Roman" w:cs="Times New Roman"/>
                <w:sz w:val="24"/>
                <w:szCs w:val="24"/>
              </w:rPr>
              <w:t>100</w:t>
            </w:r>
          </w:p>
        </w:tc>
        <w:tc>
          <w:tcPr>
            <w:tcW w:w="992" w:type="dxa"/>
            <w:shd w:val="clear" w:color="auto" w:fill="auto"/>
          </w:tcPr>
          <w:p w:rsidR="00296901" w:rsidRPr="00C65D2B" w:rsidRDefault="00C0655C" w:rsidP="00364E5F">
            <w:pPr>
              <w:jc w:val="center"/>
              <w:rPr>
                <w:rFonts w:ascii="Times New Roman" w:hAnsi="Times New Roman" w:cs="Times New Roman"/>
                <w:sz w:val="24"/>
                <w:szCs w:val="24"/>
              </w:rPr>
            </w:pPr>
            <w:r w:rsidRPr="00C65D2B">
              <w:rPr>
                <w:rFonts w:ascii="Times New Roman" w:hAnsi="Times New Roman" w:cs="Times New Roman"/>
                <w:sz w:val="24"/>
                <w:szCs w:val="24"/>
              </w:rPr>
              <w:t>0</w:t>
            </w:r>
          </w:p>
        </w:tc>
        <w:tc>
          <w:tcPr>
            <w:tcW w:w="2126" w:type="dxa"/>
          </w:tcPr>
          <w:p w:rsidR="00296901" w:rsidRPr="00C65D2B" w:rsidRDefault="00A139AF" w:rsidP="00364E5F">
            <w:pPr>
              <w:jc w:val="center"/>
              <w:rPr>
                <w:rFonts w:ascii="Times New Roman" w:hAnsi="Times New Roman" w:cs="Times New Roman"/>
                <w:sz w:val="24"/>
                <w:szCs w:val="24"/>
              </w:rPr>
            </w:pPr>
            <w:r w:rsidRPr="00C65D2B">
              <w:rPr>
                <w:rFonts w:ascii="Times New Roman" w:hAnsi="Times New Roman" w:cs="Times New Roman"/>
                <w:sz w:val="24"/>
                <w:szCs w:val="24"/>
              </w:rPr>
              <w:t>1</w:t>
            </w:r>
          </w:p>
        </w:tc>
      </w:tr>
    </w:tbl>
    <w:p w:rsidR="00BF0F33" w:rsidRPr="00C65D2B" w:rsidRDefault="00BF0F33" w:rsidP="00BF0F33">
      <w:pPr>
        <w:spacing w:line="240" w:lineRule="auto"/>
        <w:ind w:firstLine="567"/>
        <w:jc w:val="both"/>
        <w:rPr>
          <w:rFonts w:ascii="Times New Roman" w:hAnsi="Times New Roman" w:cs="Times New Roman"/>
          <w:sz w:val="24"/>
          <w:szCs w:val="24"/>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1"/>
        <w:gridCol w:w="2625"/>
        <w:gridCol w:w="3543"/>
        <w:gridCol w:w="3543"/>
      </w:tblGrid>
      <w:tr w:rsidR="00E947A1" w:rsidRPr="00C65D2B" w:rsidTr="00A80156">
        <w:trPr>
          <w:trHeight w:val="2165"/>
        </w:trPr>
        <w:tc>
          <w:tcPr>
            <w:tcW w:w="461" w:type="dxa"/>
          </w:tcPr>
          <w:p w:rsidR="00E947A1" w:rsidRPr="00C65D2B" w:rsidRDefault="00E947A1" w:rsidP="00986CF6">
            <w:pPr>
              <w:pStyle w:val="TableParagraph"/>
              <w:jc w:val="left"/>
              <w:rPr>
                <w:sz w:val="24"/>
              </w:rPr>
            </w:pPr>
          </w:p>
          <w:p w:rsidR="00E947A1" w:rsidRPr="00C65D2B" w:rsidRDefault="00E947A1" w:rsidP="00986CF6">
            <w:pPr>
              <w:pStyle w:val="TableParagraph"/>
              <w:jc w:val="left"/>
              <w:rPr>
                <w:sz w:val="24"/>
              </w:rPr>
            </w:pPr>
          </w:p>
          <w:p w:rsidR="00E947A1" w:rsidRPr="00C65D2B" w:rsidRDefault="00E947A1" w:rsidP="00986CF6">
            <w:pPr>
              <w:pStyle w:val="TableParagraph"/>
              <w:spacing w:before="10"/>
              <w:jc w:val="left"/>
              <w:rPr>
                <w:sz w:val="34"/>
              </w:rPr>
            </w:pPr>
          </w:p>
          <w:p w:rsidR="00E947A1" w:rsidRPr="00C65D2B" w:rsidRDefault="00E947A1" w:rsidP="00986CF6">
            <w:pPr>
              <w:pStyle w:val="TableParagraph"/>
              <w:ind w:left="7"/>
            </w:pPr>
            <w:r w:rsidRPr="00C65D2B">
              <w:rPr>
                <w:w w:val="99"/>
              </w:rPr>
              <w:t>№</w:t>
            </w:r>
          </w:p>
        </w:tc>
        <w:tc>
          <w:tcPr>
            <w:tcW w:w="2625" w:type="dxa"/>
          </w:tcPr>
          <w:p w:rsidR="00E947A1" w:rsidRPr="00C65D2B" w:rsidRDefault="00E947A1" w:rsidP="00986CF6">
            <w:pPr>
              <w:pStyle w:val="TableParagraph"/>
              <w:jc w:val="left"/>
              <w:rPr>
                <w:sz w:val="24"/>
                <w:lang w:val="ru-RU"/>
              </w:rPr>
            </w:pPr>
          </w:p>
          <w:p w:rsidR="00E947A1" w:rsidRPr="00C65D2B" w:rsidRDefault="00E947A1" w:rsidP="00986CF6">
            <w:pPr>
              <w:pStyle w:val="TableParagraph"/>
              <w:jc w:val="left"/>
              <w:rPr>
                <w:sz w:val="24"/>
                <w:lang w:val="ru-RU"/>
              </w:rPr>
            </w:pPr>
          </w:p>
          <w:p w:rsidR="00E947A1" w:rsidRPr="00C65D2B" w:rsidRDefault="00E947A1" w:rsidP="00986CF6">
            <w:pPr>
              <w:pStyle w:val="TableParagraph"/>
              <w:spacing w:before="148"/>
              <w:ind w:left="229" w:right="221"/>
              <w:rPr>
                <w:lang w:val="ru-RU"/>
              </w:rPr>
            </w:pPr>
            <w:r w:rsidRPr="00C65D2B">
              <w:rPr>
                <w:lang w:val="ru-RU"/>
              </w:rPr>
              <w:t>Умения,</w:t>
            </w:r>
            <w:r w:rsidR="00A139AF" w:rsidRPr="00C65D2B">
              <w:rPr>
                <w:lang w:val="ru-RU"/>
              </w:rPr>
              <w:t xml:space="preserve"> </w:t>
            </w:r>
            <w:r w:rsidRPr="00C65D2B">
              <w:rPr>
                <w:lang w:val="ru-RU"/>
              </w:rPr>
              <w:t>виды</w:t>
            </w:r>
            <w:r w:rsidR="00A139AF" w:rsidRPr="00C65D2B">
              <w:rPr>
                <w:lang w:val="ru-RU"/>
              </w:rPr>
              <w:t xml:space="preserve">  деятель</w:t>
            </w:r>
            <w:r w:rsidRPr="00C65D2B">
              <w:rPr>
                <w:lang w:val="ru-RU"/>
              </w:rPr>
              <w:t>ности (в соответствии</w:t>
            </w:r>
            <w:r w:rsidR="00A139AF" w:rsidRPr="00C65D2B">
              <w:rPr>
                <w:lang w:val="ru-RU"/>
              </w:rPr>
              <w:t xml:space="preserve"> </w:t>
            </w:r>
            <w:r w:rsidRPr="00C65D2B">
              <w:rPr>
                <w:lang w:val="ru-RU"/>
              </w:rPr>
              <w:t>с</w:t>
            </w:r>
            <w:r w:rsidR="00A139AF" w:rsidRPr="00C65D2B">
              <w:rPr>
                <w:lang w:val="ru-RU"/>
              </w:rPr>
              <w:t xml:space="preserve"> </w:t>
            </w:r>
            <w:r w:rsidRPr="00C65D2B">
              <w:rPr>
                <w:lang w:val="ru-RU"/>
              </w:rPr>
              <w:t>ФГОС)</w:t>
            </w:r>
          </w:p>
        </w:tc>
        <w:tc>
          <w:tcPr>
            <w:tcW w:w="3543" w:type="dxa"/>
          </w:tcPr>
          <w:p w:rsidR="00E947A1" w:rsidRPr="00C65D2B" w:rsidRDefault="00E947A1" w:rsidP="00986CF6">
            <w:pPr>
              <w:pStyle w:val="TableParagraph"/>
              <w:jc w:val="left"/>
              <w:rPr>
                <w:sz w:val="24"/>
                <w:lang w:val="ru-RU"/>
              </w:rPr>
            </w:pPr>
          </w:p>
          <w:p w:rsidR="00E947A1" w:rsidRPr="00C65D2B" w:rsidRDefault="00E947A1" w:rsidP="00986CF6">
            <w:pPr>
              <w:pStyle w:val="TableParagraph"/>
              <w:jc w:val="left"/>
              <w:rPr>
                <w:sz w:val="24"/>
                <w:lang w:val="ru-RU"/>
              </w:rPr>
            </w:pPr>
          </w:p>
          <w:p w:rsidR="00E947A1" w:rsidRPr="00C65D2B" w:rsidRDefault="00E947A1" w:rsidP="00986CF6">
            <w:pPr>
              <w:pStyle w:val="TableParagraph"/>
              <w:spacing w:before="148"/>
              <w:ind w:left="325" w:right="311" w:firstLine="488"/>
              <w:jc w:val="left"/>
              <w:rPr>
                <w:i/>
                <w:lang w:val="ru-RU"/>
              </w:rPr>
            </w:pPr>
            <w:r w:rsidRPr="00C65D2B">
              <w:rPr>
                <w:lang w:val="ru-RU"/>
              </w:rPr>
              <w:t>Блоки ПООП ООО:</w:t>
            </w:r>
            <w:r w:rsidR="00A139AF" w:rsidRPr="00C65D2B">
              <w:rPr>
                <w:lang w:val="ru-RU"/>
              </w:rPr>
              <w:t xml:space="preserve"> </w:t>
            </w:r>
            <w:r w:rsidRPr="00C65D2B">
              <w:rPr>
                <w:lang w:val="ru-RU"/>
              </w:rPr>
              <w:t>выпускник</w:t>
            </w:r>
            <w:r w:rsidR="00A139AF" w:rsidRPr="00C65D2B">
              <w:rPr>
                <w:lang w:val="ru-RU"/>
              </w:rPr>
              <w:t xml:space="preserve"> </w:t>
            </w:r>
            <w:proofErr w:type="gramStart"/>
            <w:r w:rsidRPr="00C65D2B">
              <w:rPr>
                <w:lang w:val="ru-RU"/>
              </w:rPr>
              <w:t>научится</w:t>
            </w:r>
            <w:proofErr w:type="gramEnd"/>
            <w:r w:rsidRPr="00C65D2B">
              <w:rPr>
                <w:lang w:val="ru-RU"/>
              </w:rPr>
              <w:t>/</w:t>
            </w:r>
            <w:r w:rsidRPr="00C65D2B">
              <w:rPr>
                <w:i/>
                <w:lang w:val="ru-RU"/>
              </w:rPr>
              <w:t>получит</w:t>
            </w:r>
          </w:p>
          <w:p w:rsidR="00E947A1" w:rsidRPr="00C65D2B" w:rsidRDefault="00A139AF" w:rsidP="00986CF6">
            <w:pPr>
              <w:pStyle w:val="TableParagraph"/>
              <w:spacing w:before="2"/>
              <w:ind w:left="585"/>
              <w:jc w:val="left"/>
              <w:rPr>
                <w:i/>
                <w:lang w:val="ru-RU"/>
              </w:rPr>
            </w:pPr>
            <w:r w:rsidRPr="00C65D2B">
              <w:rPr>
                <w:i/>
                <w:lang w:val="ru-RU"/>
              </w:rPr>
              <w:t>В</w:t>
            </w:r>
            <w:r w:rsidR="00E947A1" w:rsidRPr="00C65D2B">
              <w:rPr>
                <w:i/>
                <w:lang w:val="ru-RU"/>
              </w:rPr>
              <w:t>озможность</w:t>
            </w:r>
            <w:r w:rsidRPr="00C65D2B">
              <w:rPr>
                <w:i/>
                <w:lang w:val="ru-RU"/>
              </w:rPr>
              <w:t xml:space="preserve"> </w:t>
            </w:r>
            <w:r w:rsidR="00E947A1" w:rsidRPr="00C65D2B">
              <w:rPr>
                <w:i/>
                <w:lang w:val="ru-RU"/>
              </w:rPr>
              <w:t>научиться</w:t>
            </w:r>
          </w:p>
        </w:tc>
        <w:tc>
          <w:tcPr>
            <w:tcW w:w="3543" w:type="dxa"/>
          </w:tcPr>
          <w:p w:rsidR="00E947A1" w:rsidRPr="00C65D2B" w:rsidRDefault="00E947A1" w:rsidP="00E947A1">
            <w:pPr>
              <w:pStyle w:val="TableParagraph"/>
              <w:rPr>
                <w:b/>
                <w:sz w:val="24"/>
                <w:szCs w:val="24"/>
                <w:lang w:val="ru-RU"/>
              </w:rPr>
            </w:pPr>
          </w:p>
          <w:p w:rsidR="00E947A1" w:rsidRPr="00C65D2B" w:rsidRDefault="00E947A1" w:rsidP="00E947A1">
            <w:pPr>
              <w:pStyle w:val="TableParagraph"/>
              <w:rPr>
                <w:b/>
                <w:sz w:val="24"/>
                <w:szCs w:val="24"/>
                <w:lang w:val="ru-RU"/>
              </w:rPr>
            </w:pPr>
          </w:p>
          <w:p w:rsidR="00E947A1" w:rsidRPr="00C65D2B" w:rsidRDefault="00E947A1" w:rsidP="00E947A1">
            <w:pPr>
              <w:pStyle w:val="TableParagraph"/>
              <w:rPr>
                <w:b/>
                <w:sz w:val="24"/>
                <w:szCs w:val="24"/>
                <w:lang w:val="ru-RU"/>
              </w:rPr>
            </w:pPr>
          </w:p>
          <w:p w:rsidR="00E947A1" w:rsidRPr="00C65D2B" w:rsidRDefault="00E947A1" w:rsidP="00E947A1">
            <w:pPr>
              <w:pStyle w:val="TableParagraph"/>
              <w:rPr>
                <w:sz w:val="24"/>
              </w:rPr>
            </w:pPr>
            <w:proofErr w:type="spellStart"/>
            <w:r w:rsidRPr="00C65D2B">
              <w:rPr>
                <w:sz w:val="24"/>
                <w:szCs w:val="24"/>
              </w:rPr>
              <w:t>Количество</w:t>
            </w:r>
            <w:proofErr w:type="spellEnd"/>
            <w:r w:rsidR="00A139AF" w:rsidRPr="00C65D2B">
              <w:rPr>
                <w:sz w:val="24"/>
                <w:szCs w:val="24"/>
                <w:lang w:val="ru-RU"/>
              </w:rPr>
              <w:t xml:space="preserve"> </w:t>
            </w:r>
            <w:r w:rsidRPr="00C65D2B">
              <w:rPr>
                <w:sz w:val="24"/>
                <w:szCs w:val="24"/>
              </w:rPr>
              <w:t xml:space="preserve"> </w:t>
            </w:r>
            <w:proofErr w:type="spellStart"/>
            <w:r w:rsidRPr="00C65D2B">
              <w:rPr>
                <w:sz w:val="24"/>
                <w:szCs w:val="24"/>
              </w:rPr>
              <w:t>обучающихся</w:t>
            </w:r>
            <w:proofErr w:type="spellEnd"/>
            <w:r w:rsidR="00A139AF" w:rsidRPr="00C65D2B">
              <w:rPr>
                <w:sz w:val="24"/>
                <w:szCs w:val="24"/>
                <w:lang w:val="ru-RU"/>
              </w:rPr>
              <w:t xml:space="preserve"> </w:t>
            </w:r>
            <w:r w:rsidRPr="00C65D2B">
              <w:rPr>
                <w:sz w:val="24"/>
                <w:szCs w:val="24"/>
              </w:rPr>
              <w:t xml:space="preserve">, </w:t>
            </w:r>
            <w:proofErr w:type="spellStart"/>
            <w:r w:rsidRPr="00C65D2B">
              <w:rPr>
                <w:sz w:val="24"/>
                <w:szCs w:val="24"/>
              </w:rPr>
              <w:t>допустивших</w:t>
            </w:r>
            <w:proofErr w:type="spellEnd"/>
            <w:r w:rsidR="00A139AF" w:rsidRPr="00C65D2B">
              <w:rPr>
                <w:sz w:val="24"/>
                <w:szCs w:val="24"/>
                <w:lang w:val="ru-RU"/>
              </w:rPr>
              <w:t xml:space="preserve"> </w:t>
            </w:r>
            <w:r w:rsidRPr="00C65D2B">
              <w:rPr>
                <w:sz w:val="24"/>
                <w:szCs w:val="24"/>
              </w:rPr>
              <w:t xml:space="preserve"> </w:t>
            </w:r>
            <w:proofErr w:type="spellStart"/>
            <w:r w:rsidRPr="00C65D2B">
              <w:rPr>
                <w:sz w:val="24"/>
                <w:szCs w:val="24"/>
              </w:rPr>
              <w:t>ошибки</w:t>
            </w:r>
            <w:proofErr w:type="spellEnd"/>
          </w:p>
        </w:tc>
      </w:tr>
      <w:tr w:rsidR="00E947A1" w:rsidRPr="00C65D2B" w:rsidTr="00A80156">
        <w:trPr>
          <w:trHeight w:val="1012"/>
        </w:trPr>
        <w:tc>
          <w:tcPr>
            <w:tcW w:w="461" w:type="dxa"/>
          </w:tcPr>
          <w:p w:rsidR="00E947A1" w:rsidRPr="00C65D2B" w:rsidRDefault="00E947A1" w:rsidP="00986CF6">
            <w:pPr>
              <w:pStyle w:val="TableParagraph"/>
              <w:spacing w:line="250" w:lineRule="exact"/>
              <w:ind w:left="8"/>
              <w:rPr>
                <w:w w:val="99"/>
                <w:lang w:val="ru-RU"/>
              </w:rPr>
            </w:pPr>
            <w:r w:rsidRPr="00C65D2B">
              <w:rPr>
                <w:w w:val="99"/>
                <w:lang w:val="ru-RU"/>
              </w:rPr>
              <w:t>1</w:t>
            </w:r>
          </w:p>
        </w:tc>
        <w:tc>
          <w:tcPr>
            <w:tcW w:w="2625" w:type="dxa"/>
          </w:tcPr>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gramStart"/>
            <w:r w:rsidRPr="00C65D2B">
              <w:rPr>
                <w:rFonts w:ascii="Times New Roman" w:eastAsia="Times New Roman" w:hAnsi="Times New Roman" w:cs="Times New Roman"/>
                <w:color w:val="1A1A1A"/>
                <w:sz w:val="23"/>
                <w:szCs w:val="23"/>
                <w:lang w:val="ru-RU" w:eastAsia="ru-RU"/>
              </w:rPr>
              <w:t>Группировка понятий (физические</w:t>
            </w:r>
            <w:proofErr w:type="gramEnd"/>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явления, физические величины,</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единицы измерения величин, </w:t>
            </w:r>
            <w:proofErr w:type="spellStart"/>
            <w:r w:rsidRPr="00C65D2B">
              <w:rPr>
                <w:rFonts w:ascii="Times New Roman" w:eastAsia="Times New Roman" w:hAnsi="Times New Roman" w:cs="Times New Roman"/>
                <w:color w:val="1A1A1A"/>
                <w:sz w:val="23"/>
                <w:szCs w:val="23"/>
                <w:lang w:val="ru-RU" w:eastAsia="ru-RU"/>
              </w:rPr>
              <w:t>изме</w:t>
            </w:r>
            <w:proofErr w:type="spellEnd"/>
            <w:r w:rsidRPr="00C65D2B">
              <w:rPr>
                <w:rFonts w:ascii="Times New Roman" w:eastAsia="Times New Roman" w:hAnsi="Times New Roman" w:cs="Times New Roman"/>
                <w:color w:val="1A1A1A"/>
                <w:sz w:val="23"/>
                <w:szCs w:val="23"/>
                <w:lang w:val="ru-RU" w:eastAsia="ru-RU"/>
              </w:rPr>
              <w:t>-</w:t>
            </w:r>
          </w:p>
          <w:p w:rsidR="002A1E5C" w:rsidRPr="00C65D2B" w:rsidRDefault="00A139AF" w:rsidP="002A1E5C">
            <w:pPr>
              <w:shd w:val="clear" w:color="auto" w:fill="FFFFFF"/>
              <w:rPr>
                <w:rFonts w:ascii="Times New Roman" w:eastAsia="Times New Roman" w:hAnsi="Times New Roman" w:cs="Times New Roman"/>
                <w:color w:val="1A1A1A"/>
                <w:sz w:val="23"/>
                <w:szCs w:val="23"/>
                <w:lang w:val="ru-RU" w:eastAsia="ru-RU"/>
              </w:rPr>
            </w:pPr>
            <w:proofErr w:type="spellStart"/>
            <w:proofErr w:type="gramStart"/>
            <w:r w:rsidRPr="00C65D2B">
              <w:rPr>
                <w:rFonts w:ascii="Times New Roman" w:eastAsia="Times New Roman" w:hAnsi="Times New Roman" w:cs="Times New Roman"/>
                <w:color w:val="1A1A1A"/>
                <w:sz w:val="23"/>
                <w:szCs w:val="23"/>
                <w:lang w:val="ru-RU" w:eastAsia="ru-RU"/>
              </w:rPr>
              <w:t>рительные</w:t>
            </w:r>
            <w:proofErr w:type="spellEnd"/>
            <w:r w:rsidR="002A1E5C" w:rsidRPr="00C65D2B">
              <w:rPr>
                <w:rFonts w:ascii="Times New Roman" w:eastAsia="Times New Roman" w:hAnsi="Times New Roman" w:cs="Times New Roman"/>
                <w:color w:val="1A1A1A"/>
                <w:sz w:val="23"/>
                <w:szCs w:val="23"/>
                <w:lang w:val="ru-RU" w:eastAsia="ru-RU"/>
              </w:rPr>
              <w:t xml:space="preserve"> приборы)</w:t>
            </w:r>
            <w:proofErr w:type="gramEnd"/>
          </w:p>
          <w:p w:rsidR="00E947A1" w:rsidRPr="00C65D2B" w:rsidRDefault="00E947A1" w:rsidP="00E947A1">
            <w:pPr>
              <w:pStyle w:val="TableParagraph"/>
              <w:spacing w:line="254" w:lineRule="exact"/>
              <w:ind w:left="107" w:right="97" w:hanging="1"/>
              <w:jc w:val="both"/>
              <w:rPr>
                <w:lang w:val="ru-RU"/>
              </w:rPr>
            </w:pPr>
          </w:p>
        </w:tc>
        <w:tc>
          <w:tcPr>
            <w:tcW w:w="3543" w:type="dxa"/>
          </w:tcPr>
          <w:p w:rsidR="00E947A1" w:rsidRPr="00C65D2B" w:rsidRDefault="00E03458" w:rsidP="00E947A1">
            <w:pPr>
              <w:pStyle w:val="TableParagraph"/>
              <w:ind w:left="105"/>
              <w:jc w:val="left"/>
              <w:rPr>
                <w:lang w:val="ru-RU"/>
              </w:rPr>
            </w:pPr>
            <w:proofErr w:type="gramStart"/>
            <w:r w:rsidRPr="00C65D2B">
              <w:rPr>
                <w:lang w:val="ru-RU"/>
              </w:rPr>
              <w:t>проводить прямые измерения физических величин: время, расстояние, масса тела, объем, сила, температура, атмосферное давление, напряжение, сила тока; и использовать простейшие метод оценки погрешностей измерений</w:t>
            </w:r>
            <w:proofErr w:type="gramEnd"/>
          </w:p>
        </w:tc>
        <w:tc>
          <w:tcPr>
            <w:tcW w:w="3543" w:type="dxa"/>
          </w:tcPr>
          <w:p w:rsidR="00E947A1" w:rsidRPr="00C65D2B" w:rsidRDefault="00BA6CFC" w:rsidP="009957E2">
            <w:pPr>
              <w:pStyle w:val="TableParagraph"/>
              <w:ind w:left="105" w:right="96"/>
              <w:rPr>
                <w:lang w:val="ru-RU"/>
              </w:rPr>
            </w:pPr>
            <w:r w:rsidRPr="00C65D2B">
              <w:rPr>
                <w:lang w:val="ru-RU"/>
              </w:rPr>
              <w:t>0</w:t>
            </w:r>
          </w:p>
        </w:tc>
      </w:tr>
      <w:tr w:rsidR="00E947A1" w:rsidRPr="00C65D2B" w:rsidTr="00A80156">
        <w:trPr>
          <w:trHeight w:val="1012"/>
        </w:trPr>
        <w:tc>
          <w:tcPr>
            <w:tcW w:w="461" w:type="dxa"/>
          </w:tcPr>
          <w:p w:rsidR="00E947A1" w:rsidRPr="00C65D2B" w:rsidRDefault="00E947A1" w:rsidP="00986CF6">
            <w:pPr>
              <w:pStyle w:val="TableParagraph"/>
              <w:spacing w:line="250" w:lineRule="exact"/>
              <w:ind w:left="8"/>
            </w:pPr>
            <w:r w:rsidRPr="00C65D2B">
              <w:rPr>
                <w:w w:val="99"/>
              </w:rPr>
              <w:t>2</w:t>
            </w:r>
          </w:p>
        </w:tc>
        <w:tc>
          <w:tcPr>
            <w:tcW w:w="2625" w:type="dxa"/>
          </w:tcPr>
          <w:p w:rsidR="002A1E5C" w:rsidRPr="00C65D2B" w:rsidRDefault="002A1E5C" w:rsidP="002A1E5C">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t>Определение</w:t>
            </w:r>
            <w:proofErr w:type="spellEnd"/>
            <w:r w:rsidRPr="00C65D2B">
              <w:rPr>
                <w:rFonts w:ascii="Times New Roman" w:eastAsia="Times New Roman" w:hAnsi="Times New Roman" w:cs="Times New Roman"/>
                <w:color w:val="1A1A1A"/>
                <w:sz w:val="23"/>
                <w:szCs w:val="23"/>
                <w:lang w:eastAsia="ru-RU"/>
              </w:rPr>
              <w:t xml:space="preserve"> </w:t>
            </w:r>
            <w:proofErr w:type="spellStart"/>
            <w:r w:rsidRPr="00C65D2B">
              <w:rPr>
                <w:rFonts w:ascii="Times New Roman" w:eastAsia="Times New Roman" w:hAnsi="Times New Roman" w:cs="Times New Roman"/>
                <w:color w:val="1A1A1A"/>
                <w:sz w:val="23"/>
                <w:szCs w:val="23"/>
                <w:lang w:eastAsia="ru-RU"/>
              </w:rPr>
              <w:t>понятий</w:t>
            </w:r>
            <w:proofErr w:type="spellEnd"/>
            <w:r w:rsidRPr="00C65D2B">
              <w:rPr>
                <w:rFonts w:ascii="Times New Roman" w:eastAsia="Times New Roman" w:hAnsi="Times New Roman" w:cs="Times New Roman"/>
                <w:color w:val="1A1A1A"/>
                <w:sz w:val="23"/>
                <w:szCs w:val="23"/>
                <w:lang w:eastAsia="ru-RU"/>
              </w:rPr>
              <w:t xml:space="preserve"> и </w:t>
            </w:r>
            <w:proofErr w:type="spellStart"/>
            <w:r w:rsidRPr="00C65D2B">
              <w:rPr>
                <w:rFonts w:ascii="Times New Roman" w:eastAsia="Times New Roman" w:hAnsi="Times New Roman" w:cs="Times New Roman"/>
                <w:color w:val="1A1A1A"/>
                <w:sz w:val="23"/>
                <w:szCs w:val="23"/>
                <w:lang w:eastAsia="ru-RU"/>
              </w:rPr>
              <w:t>величин</w:t>
            </w:r>
            <w:proofErr w:type="spellEnd"/>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
          <w:p w:rsidR="00E947A1" w:rsidRPr="00C65D2B" w:rsidRDefault="00E947A1" w:rsidP="00986CF6">
            <w:pPr>
              <w:pStyle w:val="TableParagraph"/>
              <w:spacing w:line="254" w:lineRule="exact"/>
              <w:ind w:left="107" w:right="97" w:hanging="1"/>
              <w:jc w:val="both"/>
              <w:rPr>
                <w:lang w:val="ru-RU"/>
              </w:rPr>
            </w:pPr>
          </w:p>
        </w:tc>
        <w:tc>
          <w:tcPr>
            <w:tcW w:w="3543" w:type="dxa"/>
          </w:tcPr>
          <w:p w:rsidR="00E947A1" w:rsidRPr="00C65D2B" w:rsidRDefault="00E03458" w:rsidP="00986CF6">
            <w:pPr>
              <w:pStyle w:val="TableParagraph"/>
              <w:ind w:left="105"/>
              <w:jc w:val="left"/>
              <w:rPr>
                <w:lang w:val="ru-RU"/>
              </w:rPr>
            </w:pPr>
            <w:r w:rsidRPr="00C65D2B">
              <w:rPr>
                <w:lang w:val="ru-RU"/>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тепловое равновесие, испарение, конденсация, плавление, кристаллизация, кипение,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анализировать ситуации </w:t>
            </w:r>
            <w:proofErr w:type="spellStart"/>
            <w:r w:rsidRPr="00C65D2B">
              <w:rPr>
                <w:lang w:val="ru-RU"/>
              </w:rPr>
              <w:lastRenderedPageBreak/>
              <w:t>практикоориентированного</w:t>
            </w:r>
            <w:proofErr w:type="spellEnd"/>
            <w:r w:rsidRPr="00C65D2B">
              <w:rPr>
                <w:lang w:val="ru-RU"/>
              </w:rPr>
              <w:t xml:space="preserve"> характера, узнавать в них проявление изученных физических явлений или закономерностей и применять имеющиеся знания </w:t>
            </w:r>
            <w:proofErr w:type="gramStart"/>
            <w:r w:rsidRPr="00C65D2B">
              <w:rPr>
                <w:lang w:val="ru-RU"/>
              </w:rPr>
              <w:t>для</w:t>
            </w:r>
            <w:proofErr w:type="gramEnd"/>
            <w:r w:rsidRPr="00C65D2B">
              <w:rPr>
                <w:lang w:val="ru-RU"/>
              </w:rPr>
              <w:t xml:space="preserve"> </w:t>
            </w:r>
            <w:proofErr w:type="gramStart"/>
            <w:r w:rsidRPr="00C65D2B">
              <w:rPr>
                <w:lang w:val="ru-RU"/>
              </w:rPr>
              <w:t>их</w:t>
            </w:r>
            <w:proofErr w:type="gramEnd"/>
            <w:r w:rsidRPr="00C65D2B">
              <w:rPr>
                <w:lang w:val="ru-RU"/>
              </w:rPr>
              <w:t xml:space="preserve"> </w:t>
            </w:r>
            <w:proofErr w:type="spellStart"/>
            <w:r w:rsidRPr="00C65D2B">
              <w:rPr>
                <w:lang w:val="ru-RU"/>
              </w:rPr>
              <w:t>обьяснения</w:t>
            </w:r>
            <w:proofErr w:type="spellEnd"/>
          </w:p>
        </w:tc>
        <w:tc>
          <w:tcPr>
            <w:tcW w:w="3543" w:type="dxa"/>
          </w:tcPr>
          <w:p w:rsidR="00E947A1" w:rsidRPr="00C65D2B" w:rsidRDefault="006B64FB" w:rsidP="009957E2">
            <w:pPr>
              <w:pStyle w:val="TableParagraph"/>
              <w:ind w:left="105"/>
              <w:rPr>
                <w:lang w:val="ru-RU"/>
              </w:rPr>
            </w:pPr>
            <w:r w:rsidRPr="00C65D2B">
              <w:rPr>
                <w:lang w:val="ru-RU"/>
              </w:rPr>
              <w:lastRenderedPageBreak/>
              <w:t>0</w:t>
            </w:r>
          </w:p>
        </w:tc>
      </w:tr>
      <w:tr w:rsidR="00E947A1" w:rsidRPr="00C65D2B" w:rsidTr="00A80156">
        <w:trPr>
          <w:trHeight w:val="2020"/>
        </w:trPr>
        <w:tc>
          <w:tcPr>
            <w:tcW w:w="461" w:type="dxa"/>
          </w:tcPr>
          <w:p w:rsidR="00E947A1" w:rsidRPr="00C65D2B" w:rsidRDefault="00E947A1" w:rsidP="00986CF6">
            <w:pPr>
              <w:pStyle w:val="TableParagraph"/>
              <w:spacing w:line="247" w:lineRule="exact"/>
              <w:ind w:left="8"/>
            </w:pPr>
            <w:r w:rsidRPr="00C65D2B">
              <w:rPr>
                <w:w w:val="99"/>
              </w:rPr>
              <w:lastRenderedPageBreak/>
              <w:t>3</w:t>
            </w:r>
          </w:p>
        </w:tc>
        <w:tc>
          <w:tcPr>
            <w:tcW w:w="2625" w:type="dxa"/>
          </w:tcPr>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Распознавание </w:t>
            </w:r>
            <w:proofErr w:type="gramStart"/>
            <w:r w:rsidRPr="00C65D2B">
              <w:rPr>
                <w:rFonts w:ascii="Times New Roman" w:eastAsia="Times New Roman" w:hAnsi="Times New Roman" w:cs="Times New Roman"/>
                <w:color w:val="1A1A1A"/>
                <w:sz w:val="23"/>
                <w:szCs w:val="23"/>
                <w:lang w:val="ru-RU" w:eastAsia="ru-RU"/>
              </w:rPr>
              <w:t>физических</w:t>
            </w:r>
            <w:proofErr w:type="gramEnd"/>
            <w:r w:rsidRPr="00C65D2B">
              <w:rPr>
                <w:rFonts w:ascii="Times New Roman" w:eastAsia="Times New Roman" w:hAnsi="Times New Roman" w:cs="Times New Roman"/>
                <w:color w:val="1A1A1A"/>
                <w:sz w:val="23"/>
                <w:szCs w:val="23"/>
                <w:lang w:val="ru-RU" w:eastAsia="ru-RU"/>
              </w:rPr>
              <w:t xml:space="preserve"> </w:t>
            </w:r>
            <w:proofErr w:type="spellStart"/>
            <w:r w:rsidRPr="00C65D2B">
              <w:rPr>
                <w:rFonts w:ascii="Times New Roman" w:eastAsia="Times New Roman" w:hAnsi="Times New Roman" w:cs="Times New Roman"/>
                <w:color w:val="1A1A1A"/>
                <w:sz w:val="23"/>
                <w:szCs w:val="23"/>
                <w:lang w:val="ru-RU" w:eastAsia="ru-RU"/>
              </w:rPr>
              <w:t>явле</w:t>
            </w:r>
            <w:proofErr w:type="spellEnd"/>
            <w:r w:rsidRPr="00C65D2B">
              <w:rPr>
                <w:rFonts w:ascii="Times New Roman" w:eastAsia="Times New Roman" w:hAnsi="Times New Roman" w:cs="Times New Roman"/>
                <w:color w:val="1A1A1A"/>
                <w:sz w:val="23"/>
                <w:szCs w:val="23"/>
                <w:lang w:val="ru-RU" w:eastAsia="ru-RU"/>
              </w:rPr>
              <w:t>-</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spellStart"/>
            <w:r w:rsidRPr="00C65D2B">
              <w:rPr>
                <w:rFonts w:ascii="Times New Roman" w:eastAsia="Times New Roman" w:hAnsi="Times New Roman" w:cs="Times New Roman"/>
                <w:color w:val="1A1A1A"/>
                <w:sz w:val="23"/>
                <w:szCs w:val="23"/>
                <w:lang w:val="ru-RU" w:eastAsia="ru-RU"/>
              </w:rPr>
              <w:t>ний</w:t>
            </w:r>
            <w:proofErr w:type="spellEnd"/>
            <w:r w:rsidRPr="00C65D2B">
              <w:rPr>
                <w:rFonts w:ascii="Times New Roman" w:eastAsia="Times New Roman" w:hAnsi="Times New Roman" w:cs="Times New Roman"/>
                <w:color w:val="1A1A1A"/>
                <w:sz w:val="23"/>
                <w:szCs w:val="23"/>
                <w:lang w:val="ru-RU" w:eastAsia="ru-RU"/>
              </w:rPr>
              <w:t>, описание их свойств, приме-</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spellStart"/>
            <w:r w:rsidRPr="00C65D2B">
              <w:rPr>
                <w:rFonts w:ascii="Times New Roman" w:eastAsia="Times New Roman" w:hAnsi="Times New Roman" w:cs="Times New Roman"/>
                <w:color w:val="1A1A1A"/>
                <w:sz w:val="23"/>
                <w:szCs w:val="23"/>
                <w:lang w:val="ru-RU" w:eastAsia="ru-RU"/>
              </w:rPr>
              <w:t>нение</w:t>
            </w:r>
            <w:proofErr w:type="spellEnd"/>
            <w:r w:rsidRPr="00C65D2B">
              <w:rPr>
                <w:rFonts w:ascii="Times New Roman" w:eastAsia="Times New Roman" w:hAnsi="Times New Roman" w:cs="Times New Roman"/>
                <w:color w:val="1A1A1A"/>
                <w:sz w:val="23"/>
                <w:szCs w:val="23"/>
                <w:lang w:val="ru-RU" w:eastAsia="ru-RU"/>
              </w:rPr>
              <w:t xml:space="preserve"> законов для объяснения</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spellStart"/>
            <w:r w:rsidRPr="00C65D2B">
              <w:rPr>
                <w:rFonts w:ascii="Times New Roman" w:eastAsia="Times New Roman" w:hAnsi="Times New Roman" w:cs="Times New Roman"/>
                <w:color w:val="1A1A1A"/>
                <w:sz w:val="23"/>
                <w:szCs w:val="23"/>
                <w:lang w:val="ru-RU" w:eastAsia="ru-RU"/>
              </w:rPr>
              <w:t>яв</w:t>
            </w:r>
            <w:proofErr w:type="spellEnd"/>
            <w:r w:rsidRPr="00C65D2B">
              <w:rPr>
                <w:rFonts w:ascii="Times New Roman" w:eastAsia="Times New Roman" w:hAnsi="Times New Roman" w:cs="Times New Roman"/>
                <w:color w:val="1A1A1A"/>
                <w:sz w:val="23"/>
                <w:szCs w:val="23"/>
                <w:lang w:val="ru-RU" w:eastAsia="ru-RU"/>
              </w:rPr>
              <w:t>-</w:t>
            </w:r>
          </w:p>
          <w:p w:rsidR="002A1E5C" w:rsidRPr="00C65D2B" w:rsidRDefault="002A1E5C" w:rsidP="002A1E5C">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t>лений</w:t>
            </w:r>
            <w:proofErr w:type="spellEnd"/>
          </w:p>
          <w:p w:rsidR="00E947A1" w:rsidRPr="00C65D2B" w:rsidRDefault="00E947A1" w:rsidP="00986CF6">
            <w:pPr>
              <w:pStyle w:val="TableParagraph"/>
              <w:ind w:left="107" w:right="96" w:hanging="1"/>
              <w:jc w:val="both"/>
              <w:rPr>
                <w:lang w:val="ru-RU"/>
              </w:rPr>
            </w:pPr>
          </w:p>
        </w:tc>
        <w:tc>
          <w:tcPr>
            <w:tcW w:w="3543" w:type="dxa"/>
          </w:tcPr>
          <w:p w:rsidR="00E947A1" w:rsidRPr="00C65D2B" w:rsidRDefault="00E03458" w:rsidP="00986CF6">
            <w:pPr>
              <w:pStyle w:val="TableParagraph"/>
              <w:spacing w:line="234" w:lineRule="exact"/>
              <w:ind w:left="105"/>
              <w:jc w:val="both"/>
              <w:rPr>
                <w:i/>
                <w:lang w:val="ru-RU"/>
              </w:rPr>
            </w:pPr>
            <w:proofErr w:type="gramStart"/>
            <w:r w:rsidRPr="00C65D2B">
              <w:rPr>
                <w:lang w:val="ru-RU"/>
              </w:rPr>
              <w:t>решать задачи, используя физические законы (закон Ома для участка цепи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на основе анализа условия задачи выделять физические величины, законы и формулы, необходимые для ее решения,, проводить расчёты</w:t>
            </w:r>
            <w:proofErr w:type="gramEnd"/>
          </w:p>
        </w:tc>
        <w:tc>
          <w:tcPr>
            <w:tcW w:w="3543" w:type="dxa"/>
          </w:tcPr>
          <w:p w:rsidR="00E947A1" w:rsidRPr="00C65D2B" w:rsidRDefault="006B64FB" w:rsidP="009957E2">
            <w:pPr>
              <w:pStyle w:val="TableParagraph"/>
              <w:ind w:left="105" w:right="96"/>
              <w:rPr>
                <w:lang w:val="ru-RU"/>
              </w:rPr>
            </w:pPr>
            <w:r w:rsidRPr="00C65D2B">
              <w:rPr>
                <w:lang w:val="ru-RU"/>
              </w:rPr>
              <w:t>0</w:t>
            </w:r>
          </w:p>
        </w:tc>
      </w:tr>
      <w:tr w:rsidR="00E947A1" w:rsidRPr="00C65D2B" w:rsidTr="00A80156">
        <w:trPr>
          <w:trHeight w:val="1517"/>
        </w:trPr>
        <w:tc>
          <w:tcPr>
            <w:tcW w:w="461" w:type="dxa"/>
          </w:tcPr>
          <w:p w:rsidR="00E947A1" w:rsidRPr="00C65D2B" w:rsidRDefault="00E947A1" w:rsidP="00986CF6">
            <w:pPr>
              <w:pStyle w:val="TableParagraph"/>
              <w:spacing w:line="250" w:lineRule="exact"/>
              <w:ind w:left="8"/>
            </w:pPr>
            <w:r w:rsidRPr="00C65D2B">
              <w:rPr>
                <w:w w:val="99"/>
              </w:rPr>
              <w:t>4</w:t>
            </w:r>
          </w:p>
        </w:tc>
        <w:tc>
          <w:tcPr>
            <w:tcW w:w="2625" w:type="dxa"/>
          </w:tcPr>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Распознавание </w:t>
            </w:r>
            <w:proofErr w:type="gramStart"/>
            <w:r w:rsidRPr="00C65D2B">
              <w:rPr>
                <w:rFonts w:ascii="Times New Roman" w:eastAsia="Times New Roman" w:hAnsi="Times New Roman" w:cs="Times New Roman"/>
                <w:color w:val="1A1A1A"/>
                <w:sz w:val="23"/>
                <w:szCs w:val="23"/>
                <w:lang w:val="ru-RU" w:eastAsia="ru-RU"/>
              </w:rPr>
              <w:t>физических</w:t>
            </w:r>
            <w:proofErr w:type="gramEnd"/>
            <w:r w:rsidRPr="00C65D2B">
              <w:rPr>
                <w:rFonts w:ascii="Times New Roman" w:eastAsia="Times New Roman" w:hAnsi="Times New Roman" w:cs="Times New Roman"/>
                <w:color w:val="1A1A1A"/>
                <w:sz w:val="23"/>
                <w:szCs w:val="23"/>
                <w:lang w:val="ru-RU" w:eastAsia="ru-RU"/>
              </w:rPr>
              <w:t xml:space="preserve"> </w:t>
            </w:r>
            <w:proofErr w:type="spellStart"/>
            <w:r w:rsidRPr="00C65D2B">
              <w:rPr>
                <w:rFonts w:ascii="Times New Roman" w:eastAsia="Times New Roman" w:hAnsi="Times New Roman" w:cs="Times New Roman"/>
                <w:color w:val="1A1A1A"/>
                <w:sz w:val="23"/>
                <w:szCs w:val="23"/>
                <w:lang w:val="ru-RU" w:eastAsia="ru-RU"/>
              </w:rPr>
              <w:t>явле</w:t>
            </w:r>
            <w:proofErr w:type="spellEnd"/>
            <w:r w:rsidRPr="00C65D2B">
              <w:rPr>
                <w:rFonts w:ascii="Times New Roman" w:eastAsia="Times New Roman" w:hAnsi="Times New Roman" w:cs="Times New Roman"/>
                <w:color w:val="1A1A1A"/>
                <w:sz w:val="23"/>
                <w:szCs w:val="23"/>
                <w:lang w:val="ru-RU" w:eastAsia="ru-RU"/>
              </w:rPr>
              <w:t>-</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spellStart"/>
            <w:r w:rsidRPr="00C65D2B">
              <w:rPr>
                <w:rFonts w:ascii="Times New Roman" w:eastAsia="Times New Roman" w:hAnsi="Times New Roman" w:cs="Times New Roman"/>
                <w:color w:val="1A1A1A"/>
                <w:sz w:val="23"/>
                <w:szCs w:val="23"/>
                <w:lang w:val="ru-RU" w:eastAsia="ru-RU"/>
              </w:rPr>
              <w:t>ний</w:t>
            </w:r>
            <w:proofErr w:type="spellEnd"/>
            <w:r w:rsidRPr="00C65D2B">
              <w:rPr>
                <w:rFonts w:ascii="Times New Roman" w:eastAsia="Times New Roman" w:hAnsi="Times New Roman" w:cs="Times New Roman"/>
                <w:color w:val="1A1A1A"/>
                <w:sz w:val="23"/>
                <w:szCs w:val="23"/>
                <w:lang w:val="ru-RU" w:eastAsia="ru-RU"/>
              </w:rPr>
              <w:t>, описание их свойств, приме-</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spellStart"/>
            <w:r w:rsidRPr="00C65D2B">
              <w:rPr>
                <w:rFonts w:ascii="Times New Roman" w:eastAsia="Times New Roman" w:hAnsi="Times New Roman" w:cs="Times New Roman"/>
                <w:color w:val="1A1A1A"/>
                <w:sz w:val="23"/>
                <w:szCs w:val="23"/>
                <w:lang w:val="ru-RU" w:eastAsia="ru-RU"/>
              </w:rPr>
              <w:t>нение</w:t>
            </w:r>
            <w:proofErr w:type="spellEnd"/>
            <w:r w:rsidRPr="00C65D2B">
              <w:rPr>
                <w:rFonts w:ascii="Times New Roman" w:eastAsia="Times New Roman" w:hAnsi="Times New Roman" w:cs="Times New Roman"/>
                <w:color w:val="1A1A1A"/>
                <w:sz w:val="23"/>
                <w:szCs w:val="23"/>
                <w:lang w:val="ru-RU" w:eastAsia="ru-RU"/>
              </w:rPr>
              <w:t xml:space="preserve"> законов для объяснения</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spellStart"/>
            <w:r w:rsidRPr="00C65D2B">
              <w:rPr>
                <w:rFonts w:ascii="Times New Roman" w:eastAsia="Times New Roman" w:hAnsi="Times New Roman" w:cs="Times New Roman"/>
                <w:color w:val="1A1A1A"/>
                <w:sz w:val="23"/>
                <w:szCs w:val="23"/>
                <w:lang w:val="ru-RU" w:eastAsia="ru-RU"/>
              </w:rPr>
              <w:t>яв</w:t>
            </w:r>
            <w:proofErr w:type="spellEnd"/>
            <w:r w:rsidRPr="00C65D2B">
              <w:rPr>
                <w:rFonts w:ascii="Times New Roman" w:eastAsia="Times New Roman" w:hAnsi="Times New Roman" w:cs="Times New Roman"/>
                <w:color w:val="1A1A1A"/>
                <w:sz w:val="23"/>
                <w:szCs w:val="23"/>
                <w:lang w:val="ru-RU" w:eastAsia="ru-RU"/>
              </w:rPr>
              <w:t>-</w:t>
            </w:r>
          </w:p>
          <w:p w:rsidR="002A1E5C" w:rsidRPr="00C65D2B" w:rsidRDefault="002A1E5C" w:rsidP="002A1E5C">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t>лений</w:t>
            </w:r>
            <w:proofErr w:type="spellEnd"/>
          </w:p>
          <w:p w:rsidR="00E947A1" w:rsidRPr="00C65D2B" w:rsidRDefault="00E947A1" w:rsidP="00986CF6">
            <w:pPr>
              <w:pStyle w:val="TableParagraph"/>
              <w:spacing w:line="236" w:lineRule="exact"/>
              <w:ind w:left="107"/>
              <w:jc w:val="both"/>
              <w:rPr>
                <w:lang w:val="ru-RU"/>
              </w:rPr>
            </w:pPr>
          </w:p>
        </w:tc>
        <w:tc>
          <w:tcPr>
            <w:tcW w:w="3543" w:type="dxa"/>
          </w:tcPr>
          <w:p w:rsidR="00E947A1" w:rsidRPr="00C65D2B" w:rsidRDefault="00E03458" w:rsidP="00986CF6">
            <w:pPr>
              <w:pStyle w:val="TableParagraph"/>
              <w:ind w:left="105" w:right="98"/>
              <w:jc w:val="both"/>
              <w:rPr>
                <w:i/>
                <w:lang w:val="ru-RU"/>
              </w:rPr>
            </w:pPr>
            <w:r w:rsidRPr="00C65D2B">
              <w:rPr>
                <w:lang w:val="ru-RU"/>
              </w:rPr>
              <w:t xml:space="preserve">решать задачи, используя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 задачи выделять физические величины и формулы, необходимые для ее решения, проводить расчеты;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лампочка, амперметр, вольтметр); решать задачи, используя физические законы (закон Ома для участка цепи, закон </w:t>
            </w:r>
            <w:proofErr w:type="spellStart"/>
            <w:proofErr w:type="gramStart"/>
            <w:r w:rsidRPr="00C65D2B">
              <w:rPr>
                <w:lang w:val="ru-RU"/>
              </w:rPr>
              <w:t>Джоуля</w:t>
            </w:r>
            <w:r w:rsidR="000D257E" w:rsidRPr="00C65D2B">
              <w:rPr>
                <w:lang w:val="ru-RU"/>
              </w:rPr>
              <w:t>-</w:t>
            </w:r>
            <w:r w:rsidRPr="00C65D2B">
              <w:rPr>
                <w:lang w:val="ru-RU"/>
              </w:rPr>
              <w:t>Ленца</w:t>
            </w:r>
            <w:proofErr w:type="spellEnd"/>
            <w:proofErr w:type="gramEnd"/>
            <w:r w:rsidRPr="00C65D2B">
              <w:rPr>
                <w:lang w:val="ru-RU"/>
              </w:rPr>
              <w:t>,)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расчёты</w:t>
            </w:r>
          </w:p>
        </w:tc>
        <w:tc>
          <w:tcPr>
            <w:tcW w:w="3543" w:type="dxa"/>
          </w:tcPr>
          <w:p w:rsidR="00E947A1" w:rsidRPr="00C65D2B" w:rsidRDefault="00C247B2" w:rsidP="009957E2">
            <w:pPr>
              <w:pStyle w:val="TableParagraph"/>
              <w:ind w:left="105" w:right="98"/>
              <w:rPr>
                <w:lang w:val="ru-RU"/>
              </w:rPr>
            </w:pPr>
            <w:r w:rsidRPr="00C65D2B">
              <w:rPr>
                <w:lang w:val="ru-RU"/>
              </w:rPr>
              <w:t>1</w:t>
            </w:r>
          </w:p>
        </w:tc>
      </w:tr>
      <w:tr w:rsidR="00E947A1" w:rsidRPr="00C65D2B" w:rsidTr="00A80156">
        <w:trPr>
          <w:trHeight w:val="1517"/>
        </w:trPr>
        <w:tc>
          <w:tcPr>
            <w:tcW w:w="461" w:type="dxa"/>
          </w:tcPr>
          <w:p w:rsidR="00E947A1" w:rsidRPr="00C65D2B" w:rsidRDefault="00E947A1" w:rsidP="00986CF6">
            <w:pPr>
              <w:pStyle w:val="TableParagraph"/>
              <w:spacing w:line="250" w:lineRule="exact"/>
              <w:ind w:left="8"/>
            </w:pPr>
            <w:r w:rsidRPr="00C65D2B">
              <w:rPr>
                <w:w w:val="99"/>
              </w:rPr>
              <w:lastRenderedPageBreak/>
              <w:t>5</w:t>
            </w:r>
          </w:p>
        </w:tc>
        <w:tc>
          <w:tcPr>
            <w:tcW w:w="2625" w:type="dxa"/>
          </w:tcPr>
          <w:p w:rsidR="002A1E5C" w:rsidRPr="00C65D2B" w:rsidRDefault="00F43E38"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hAnsi="Times New Roman" w:cs="Times New Roman"/>
                <w:lang w:val="ru-RU"/>
              </w:rPr>
              <w:t>.</w:t>
            </w:r>
            <w:r w:rsidR="002A1E5C" w:rsidRPr="00C65D2B">
              <w:rPr>
                <w:rFonts w:ascii="Times New Roman" w:hAnsi="Times New Roman" w:cs="Times New Roman"/>
                <w:color w:val="1A1A1A"/>
                <w:sz w:val="23"/>
                <w:szCs w:val="23"/>
                <w:lang w:val="ru-RU"/>
              </w:rPr>
              <w:t xml:space="preserve"> </w:t>
            </w:r>
            <w:r w:rsidR="002A1E5C" w:rsidRPr="00C65D2B">
              <w:rPr>
                <w:rFonts w:ascii="Times New Roman" w:eastAsia="Times New Roman" w:hAnsi="Times New Roman" w:cs="Times New Roman"/>
                <w:color w:val="1A1A1A"/>
                <w:sz w:val="23"/>
                <w:szCs w:val="23"/>
                <w:lang w:val="ru-RU" w:eastAsia="ru-RU"/>
              </w:rPr>
              <w:t xml:space="preserve">Распознавание </w:t>
            </w:r>
            <w:proofErr w:type="gramStart"/>
            <w:r w:rsidR="002A1E5C" w:rsidRPr="00C65D2B">
              <w:rPr>
                <w:rFonts w:ascii="Times New Roman" w:eastAsia="Times New Roman" w:hAnsi="Times New Roman" w:cs="Times New Roman"/>
                <w:color w:val="1A1A1A"/>
                <w:sz w:val="23"/>
                <w:szCs w:val="23"/>
                <w:lang w:val="ru-RU" w:eastAsia="ru-RU"/>
              </w:rPr>
              <w:t>физических</w:t>
            </w:r>
            <w:proofErr w:type="gramEnd"/>
            <w:r w:rsidR="002A1E5C" w:rsidRPr="00C65D2B">
              <w:rPr>
                <w:rFonts w:ascii="Times New Roman" w:eastAsia="Times New Roman" w:hAnsi="Times New Roman" w:cs="Times New Roman"/>
                <w:color w:val="1A1A1A"/>
                <w:sz w:val="23"/>
                <w:szCs w:val="23"/>
                <w:lang w:val="ru-RU" w:eastAsia="ru-RU"/>
              </w:rPr>
              <w:t xml:space="preserve"> </w:t>
            </w:r>
            <w:proofErr w:type="spellStart"/>
            <w:r w:rsidR="002A1E5C" w:rsidRPr="00C65D2B">
              <w:rPr>
                <w:rFonts w:ascii="Times New Roman" w:eastAsia="Times New Roman" w:hAnsi="Times New Roman" w:cs="Times New Roman"/>
                <w:color w:val="1A1A1A"/>
                <w:sz w:val="23"/>
                <w:szCs w:val="23"/>
                <w:lang w:val="ru-RU" w:eastAsia="ru-RU"/>
              </w:rPr>
              <w:t>явле</w:t>
            </w:r>
            <w:proofErr w:type="spellEnd"/>
            <w:r w:rsidR="002A1E5C" w:rsidRPr="00C65D2B">
              <w:rPr>
                <w:rFonts w:ascii="Times New Roman" w:eastAsia="Times New Roman" w:hAnsi="Times New Roman" w:cs="Times New Roman"/>
                <w:color w:val="1A1A1A"/>
                <w:sz w:val="23"/>
                <w:szCs w:val="23"/>
                <w:lang w:val="ru-RU" w:eastAsia="ru-RU"/>
              </w:rPr>
              <w:t>-</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spellStart"/>
            <w:r w:rsidRPr="00C65D2B">
              <w:rPr>
                <w:rFonts w:ascii="Times New Roman" w:eastAsia="Times New Roman" w:hAnsi="Times New Roman" w:cs="Times New Roman"/>
                <w:color w:val="1A1A1A"/>
                <w:sz w:val="23"/>
                <w:szCs w:val="23"/>
                <w:lang w:val="ru-RU" w:eastAsia="ru-RU"/>
              </w:rPr>
              <w:t>ний</w:t>
            </w:r>
            <w:proofErr w:type="spellEnd"/>
            <w:r w:rsidRPr="00C65D2B">
              <w:rPr>
                <w:rFonts w:ascii="Times New Roman" w:eastAsia="Times New Roman" w:hAnsi="Times New Roman" w:cs="Times New Roman"/>
                <w:color w:val="1A1A1A"/>
                <w:sz w:val="23"/>
                <w:szCs w:val="23"/>
                <w:lang w:val="ru-RU" w:eastAsia="ru-RU"/>
              </w:rPr>
              <w:t>, описание их свойств, приме-</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spellStart"/>
            <w:r w:rsidRPr="00C65D2B">
              <w:rPr>
                <w:rFonts w:ascii="Times New Roman" w:eastAsia="Times New Roman" w:hAnsi="Times New Roman" w:cs="Times New Roman"/>
                <w:color w:val="1A1A1A"/>
                <w:sz w:val="23"/>
                <w:szCs w:val="23"/>
                <w:lang w:val="ru-RU" w:eastAsia="ru-RU"/>
              </w:rPr>
              <w:t>нение</w:t>
            </w:r>
            <w:proofErr w:type="spellEnd"/>
            <w:r w:rsidRPr="00C65D2B">
              <w:rPr>
                <w:rFonts w:ascii="Times New Roman" w:eastAsia="Times New Roman" w:hAnsi="Times New Roman" w:cs="Times New Roman"/>
                <w:color w:val="1A1A1A"/>
                <w:sz w:val="23"/>
                <w:szCs w:val="23"/>
                <w:lang w:val="ru-RU" w:eastAsia="ru-RU"/>
              </w:rPr>
              <w:t xml:space="preserve"> законов для объяснения </w:t>
            </w:r>
            <w:proofErr w:type="spellStart"/>
            <w:r w:rsidRPr="00C65D2B">
              <w:rPr>
                <w:rFonts w:ascii="Times New Roman" w:eastAsia="Times New Roman" w:hAnsi="Times New Roman" w:cs="Times New Roman"/>
                <w:color w:val="1A1A1A"/>
                <w:sz w:val="23"/>
                <w:szCs w:val="23"/>
                <w:lang w:val="ru-RU" w:eastAsia="ru-RU"/>
              </w:rPr>
              <w:t>яв</w:t>
            </w:r>
            <w:proofErr w:type="spellEnd"/>
            <w:r w:rsidRPr="00C65D2B">
              <w:rPr>
                <w:rFonts w:ascii="Times New Roman" w:eastAsia="Times New Roman" w:hAnsi="Times New Roman" w:cs="Times New Roman"/>
                <w:color w:val="1A1A1A"/>
                <w:sz w:val="23"/>
                <w:szCs w:val="23"/>
                <w:lang w:val="ru-RU" w:eastAsia="ru-RU"/>
              </w:rPr>
              <w:t>-</w:t>
            </w:r>
          </w:p>
          <w:p w:rsidR="002A1E5C" w:rsidRPr="00C65D2B" w:rsidRDefault="002A1E5C" w:rsidP="002A1E5C">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t>лений</w:t>
            </w:r>
            <w:proofErr w:type="spellEnd"/>
          </w:p>
          <w:p w:rsidR="00E947A1" w:rsidRPr="00C65D2B" w:rsidRDefault="00E947A1" w:rsidP="00986CF6">
            <w:pPr>
              <w:pStyle w:val="TableParagraph"/>
              <w:spacing w:line="236" w:lineRule="exact"/>
              <w:ind w:left="107"/>
              <w:jc w:val="both"/>
              <w:rPr>
                <w:lang w:val="ru-RU"/>
              </w:rPr>
            </w:pPr>
          </w:p>
        </w:tc>
        <w:tc>
          <w:tcPr>
            <w:tcW w:w="3543" w:type="dxa"/>
          </w:tcPr>
          <w:p w:rsidR="00E947A1" w:rsidRPr="00C65D2B" w:rsidRDefault="00E03458" w:rsidP="00986CF6">
            <w:pPr>
              <w:pStyle w:val="TableParagraph"/>
              <w:spacing w:line="236" w:lineRule="exact"/>
              <w:ind w:left="105"/>
              <w:jc w:val="both"/>
              <w:rPr>
                <w:lang w:val="ru-RU"/>
              </w:rPr>
            </w:pPr>
            <w:r w:rsidRPr="00C65D2B">
              <w:rPr>
                <w:lang w:val="ru-RU"/>
              </w:rPr>
              <w:t xml:space="preserve">интерпретировать результаты наблюдений и опытов; решать задачи, используя формулы, связывающие физические величины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решения, проводить расчеты; решать задачи, используя физические законы (закон Ома для участка цепи, закон </w:t>
            </w:r>
            <w:proofErr w:type="spellStart"/>
            <w:r w:rsidRPr="00C65D2B">
              <w:rPr>
                <w:lang w:val="ru-RU"/>
              </w:rPr>
              <w:t>ДжоуляЛенца</w:t>
            </w:r>
            <w:proofErr w:type="spellEnd"/>
            <w:proofErr w:type="gramStart"/>
            <w:r w:rsidRPr="00C65D2B">
              <w:rPr>
                <w:lang w:val="ru-RU"/>
              </w:rPr>
              <w:t xml:space="preserve">,) </w:t>
            </w:r>
            <w:proofErr w:type="gramEnd"/>
            <w:r w:rsidRPr="00C65D2B">
              <w:rPr>
                <w:lang w:val="ru-RU"/>
              </w:rPr>
              <w:t>и формулы, связывающие физические величины (сила тока, электрическое напряжение, электрическое сопротивление,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расчеты</w:t>
            </w:r>
          </w:p>
        </w:tc>
        <w:tc>
          <w:tcPr>
            <w:tcW w:w="3543" w:type="dxa"/>
          </w:tcPr>
          <w:p w:rsidR="00E947A1" w:rsidRPr="00C65D2B" w:rsidRDefault="00C44715" w:rsidP="009957E2">
            <w:pPr>
              <w:pStyle w:val="TableParagraph"/>
              <w:ind w:left="105" w:right="96"/>
              <w:rPr>
                <w:lang w:val="ru-RU"/>
              </w:rPr>
            </w:pPr>
            <w:r w:rsidRPr="00C65D2B">
              <w:rPr>
                <w:lang w:val="ru-RU"/>
              </w:rPr>
              <w:t>1</w:t>
            </w:r>
          </w:p>
        </w:tc>
      </w:tr>
      <w:tr w:rsidR="00E947A1" w:rsidRPr="00C65D2B" w:rsidTr="00A80156">
        <w:trPr>
          <w:trHeight w:val="1012"/>
        </w:trPr>
        <w:tc>
          <w:tcPr>
            <w:tcW w:w="461" w:type="dxa"/>
          </w:tcPr>
          <w:p w:rsidR="00E947A1" w:rsidRPr="00C65D2B" w:rsidRDefault="00E947A1" w:rsidP="00986CF6">
            <w:pPr>
              <w:pStyle w:val="TableParagraph"/>
              <w:spacing w:line="250" w:lineRule="exact"/>
              <w:ind w:left="8"/>
            </w:pPr>
            <w:r w:rsidRPr="00C65D2B">
              <w:rPr>
                <w:w w:val="99"/>
              </w:rPr>
              <w:t>6</w:t>
            </w:r>
          </w:p>
        </w:tc>
        <w:tc>
          <w:tcPr>
            <w:tcW w:w="2625" w:type="dxa"/>
          </w:tcPr>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Распознавание </w:t>
            </w:r>
            <w:proofErr w:type="gramStart"/>
            <w:r w:rsidRPr="00C65D2B">
              <w:rPr>
                <w:rFonts w:ascii="Times New Roman" w:eastAsia="Times New Roman" w:hAnsi="Times New Roman" w:cs="Times New Roman"/>
                <w:color w:val="1A1A1A"/>
                <w:sz w:val="23"/>
                <w:szCs w:val="23"/>
                <w:lang w:val="ru-RU" w:eastAsia="ru-RU"/>
              </w:rPr>
              <w:t>физических</w:t>
            </w:r>
            <w:proofErr w:type="gramEnd"/>
            <w:r w:rsidRPr="00C65D2B">
              <w:rPr>
                <w:rFonts w:ascii="Times New Roman" w:eastAsia="Times New Roman" w:hAnsi="Times New Roman" w:cs="Times New Roman"/>
                <w:color w:val="1A1A1A"/>
                <w:sz w:val="23"/>
                <w:szCs w:val="23"/>
                <w:lang w:val="ru-RU" w:eastAsia="ru-RU"/>
              </w:rPr>
              <w:t xml:space="preserve"> </w:t>
            </w:r>
            <w:proofErr w:type="spellStart"/>
            <w:r w:rsidRPr="00C65D2B">
              <w:rPr>
                <w:rFonts w:ascii="Times New Roman" w:eastAsia="Times New Roman" w:hAnsi="Times New Roman" w:cs="Times New Roman"/>
                <w:color w:val="1A1A1A"/>
                <w:sz w:val="23"/>
                <w:szCs w:val="23"/>
                <w:lang w:val="ru-RU" w:eastAsia="ru-RU"/>
              </w:rPr>
              <w:t>явле</w:t>
            </w:r>
            <w:proofErr w:type="spellEnd"/>
            <w:r w:rsidRPr="00C65D2B">
              <w:rPr>
                <w:rFonts w:ascii="Times New Roman" w:eastAsia="Times New Roman" w:hAnsi="Times New Roman" w:cs="Times New Roman"/>
                <w:color w:val="1A1A1A"/>
                <w:sz w:val="23"/>
                <w:szCs w:val="23"/>
                <w:lang w:val="ru-RU" w:eastAsia="ru-RU"/>
              </w:rPr>
              <w:t>-</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spellStart"/>
            <w:r w:rsidRPr="00C65D2B">
              <w:rPr>
                <w:rFonts w:ascii="Times New Roman" w:eastAsia="Times New Roman" w:hAnsi="Times New Roman" w:cs="Times New Roman"/>
                <w:color w:val="1A1A1A"/>
                <w:sz w:val="23"/>
                <w:szCs w:val="23"/>
                <w:lang w:val="ru-RU" w:eastAsia="ru-RU"/>
              </w:rPr>
              <w:t>ний</w:t>
            </w:r>
            <w:proofErr w:type="spellEnd"/>
            <w:r w:rsidRPr="00C65D2B">
              <w:rPr>
                <w:rFonts w:ascii="Times New Roman" w:eastAsia="Times New Roman" w:hAnsi="Times New Roman" w:cs="Times New Roman"/>
                <w:color w:val="1A1A1A"/>
                <w:sz w:val="23"/>
                <w:szCs w:val="23"/>
                <w:lang w:val="ru-RU" w:eastAsia="ru-RU"/>
              </w:rPr>
              <w:t>, описание их свойств, приме-</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spellStart"/>
            <w:r w:rsidRPr="00C65D2B">
              <w:rPr>
                <w:rFonts w:ascii="Times New Roman" w:eastAsia="Times New Roman" w:hAnsi="Times New Roman" w:cs="Times New Roman"/>
                <w:color w:val="1A1A1A"/>
                <w:sz w:val="23"/>
                <w:szCs w:val="23"/>
                <w:lang w:val="ru-RU" w:eastAsia="ru-RU"/>
              </w:rPr>
              <w:t>нение</w:t>
            </w:r>
            <w:proofErr w:type="spellEnd"/>
            <w:r w:rsidRPr="00C65D2B">
              <w:rPr>
                <w:rFonts w:ascii="Times New Roman" w:eastAsia="Times New Roman" w:hAnsi="Times New Roman" w:cs="Times New Roman"/>
                <w:color w:val="1A1A1A"/>
                <w:sz w:val="23"/>
                <w:szCs w:val="23"/>
                <w:lang w:val="ru-RU" w:eastAsia="ru-RU"/>
              </w:rPr>
              <w:t xml:space="preserve"> законов для объяснения </w:t>
            </w:r>
            <w:proofErr w:type="spellStart"/>
            <w:r w:rsidRPr="00C65D2B">
              <w:rPr>
                <w:rFonts w:ascii="Times New Roman" w:eastAsia="Times New Roman" w:hAnsi="Times New Roman" w:cs="Times New Roman"/>
                <w:color w:val="1A1A1A"/>
                <w:sz w:val="23"/>
                <w:szCs w:val="23"/>
                <w:lang w:val="ru-RU" w:eastAsia="ru-RU"/>
              </w:rPr>
              <w:t>яв</w:t>
            </w:r>
            <w:proofErr w:type="spellEnd"/>
            <w:r w:rsidRPr="00C65D2B">
              <w:rPr>
                <w:rFonts w:ascii="Times New Roman" w:eastAsia="Times New Roman" w:hAnsi="Times New Roman" w:cs="Times New Roman"/>
                <w:color w:val="1A1A1A"/>
                <w:sz w:val="23"/>
                <w:szCs w:val="23"/>
                <w:lang w:val="ru-RU" w:eastAsia="ru-RU"/>
              </w:rPr>
              <w:t>-</w:t>
            </w:r>
          </w:p>
          <w:p w:rsidR="002A1E5C" w:rsidRPr="00C65D2B" w:rsidRDefault="002A1E5C" w:rsidP="002A1E5C">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t>лений</w:t>
            </w:r>
            <w:proofErr w:type="spellEnd"/>
          </w:p>
          <w:p w:rsidR="00E947A1" w:rsidRPr="00C65D2B" w:rsidRDefault="00E947A1" w:rsidP="00986CF6">
            <w:pPr>
              <w:pStyle w:val="TableParagraph"/>
              <w:ind w:left="107" w:right="96" w:hanging="1"/>
              <w:jc w:val="both"/>
              <w:rPr>
                <w:lang w:val="ru-RU"/>
              </w:rPr>
            </w:pPr>
          </w:p>
        </w:tc>
        <w:tc>
          <w:tcPr>
            <w:tcW w:w="3543" w:type="dxa"/>
          </w:tcPr>
          <w:p w:rsidR="00E947A1" w:rsidRPr="00C65D2B" w:rsidRDefault="00E03458" w:rsidP="00986CF6">
            <w:pPr>
              <w:pStyle w:val="TableParagraph"/>
              <w:spacing w:line="254" w:lineRule="exact"/>
              <w:ind w:left="105" w:right="97"/>
              <w:jc w:val="both"/>
              <w:rPr>
                <w:lang w:val="ru-RU"/>
              </w:rPr>
            </w:pPr>
            <w:r w:rsidRPr="00C65D2B">
              <w:rPr>
                <w:lang w:val="ru-RU"/>
              </w:rPr>
              <w:t xml:space="preserve">анализировать ситуации </w:t>
            </w:r>
            <w:proofErr w:type="spellStart"/>
            <w:r w:rsidRPr="00C65D2B">
              <w:rPr>
                <w:lang w:val="ru-RU"/>
              </w:rPr>
              <w:t>практикоориентированного</w:t>
            </w:r>
            <w:proofErr w:type="spellEnd"/>
            <w:r w:rsidRPr="00C65D2B">
              <w:rPr>
                <w:lang w:val="ru-RU"/>
              </w:rPr>
              <w:t xml:space="preserve"> характера, узнавать в них проявление изученных физических явлений или закономерностей и применять имеющиеся знания </w:t>
            </w:r>
            <w:proofErr w:type="gramStart"/>
            <w:r w:rsidRPr="00C65D2B">
              <w:rPr>
                <w:lang w:val="ru-RU"/>
              </w:rPr>
              <w:t>для</w:t>
            </w:r>
            <w:proofErr w:type="gramEnd"/>
            <w:r w:rsidRPr="00C65D2B">
              <w:rPr>
                <w:lang w:val="ru-RU"/>
              </w:rPr>
              <w:t xml:space="preserve"> </w:t>
            </w:r>
            <w:proofErr w:type="gramStart"/>
            <w:r w:rsidRPr="00C65D2B">
              <w:rPr>
                <w:lang w:val="ru-RU"/>
              </w:rPr>
              <w:t>их</w:t>
            </w:r>
            <w:proofErr w:type="gramEnd"/>
            <w:r w:rsidRPr="00C65D2B">
              <w:rPr>
                <w:lang w:val="ru-RU"/>
              </w:rPr>
              <w:t xml:space="preserve"> </w:t>
            </w:r>
            <w:proofErr w:type="spellStart"/>
            <w:r w:rsidRPr="00C65D2B">
              <w:rPr>
                <w:lang w:val="ru-RU"/>
              </w:rPr>
              <w:t>обьяснения</w:t>
            </w:r>
            <w:proofErr w:type="spellEnd"/>
          </w:p>
        </w:tc>
        <w:tc>
          <w:tcPr>
            <w:tcW w:w="3543" w:type="dxa"/>
          </w:tcPr>
          <w:p w:rsidR="00E947A1" w:rsidRPr="00C65D2B" w:rsidRDefault="006B64FB" w:rsidP="009957E2">
            <w:pPr>
              <w:pStyle w:val="TableParagraph"/>
              <w:spacing w:line="254" w:lineRule="exact"/>
              <w:ind w:left="105" w:right="97"/>
              <w:rPr>
                <w:lang w:val="ru-RU"/>
              </w:rPr>
            </w:pPr>
            <w:r w:rsidRPr="00C65D2B">
              <w:rPr>
                <w:lang w:val="ru-RU"/>
              </w:rPr>
              <w:t>0</w:t>
            </w:r>
          </w:p>
        </w:tc>
      </w:tr>
      <w:tr w:rsidR="00E947A1" w:rsidRPr="00C65D2B" w:rsidTr="00A80156">
        <w:trPr>
          <w:trHeight w:val="2020"/>
        </w:trPr>
        <w:tc>
          <w:tcPr>
            <w:tcW w:w="461" w:type="dxa"/>
          </w:tcPr>
          <w:p w:rsidR="00E947A1" w:rsidRPr="00C65D2B" w:rsidRDefault="00E947A1" w:rsidP="00986CF6">
            <w:pPr>
              <w:pStyle w:val="TableParagraph"/>
              <w:spacing w:line="247" w:lineRule="exact"/>
              <w:ind w:left="8"/>
            </w:pPr>
            <w:r w:rsidRPr="00C65D2B">
              <w:rPr>
                <w:w w:val="99"/>
              </w:rPr>
              <w:t>7</w:t>
            </w:r>
          </w:p>
        </w:tc>
        <w:tc>
          <w:tcPr>
            <w:tcW w:w="2625" w:type="dxa"/>
          </w:tcPr>
          <w:p w:rsidR="002A1E5C" w:rsidRPr="00C65D2B" w:rsidRDefault="00F43E38"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hAnsi="Times New Roman" w:cs="Times New Roman"/>
                <w:lang w:val="ru-RU"/>
              </w:rPr>
              <w:t>.</w:t>
            </w:r>
            <w:r w:rsidR="002A1E5C" w:rsidRPr="00C65D2B">
              <w:rPr>
                <w:rFonts w:ascii="Times New Roman" w:hAnsi="Times New Roman" w:cs="Times New Roman"/>
                <w:color w:val="1A1A1A"/>
                <w:sz w:val="23"/>
                <w:szCs w:val="23"/>
                <w:lang w:val="ru-RU"/>
              </w:rPr>
              <w:t xml:space="preserve"> </w:t>
            </w:r>
            <w:r w:rsidR="002A1E5C" w:rsidRPr="00C65D2B">
              <w:rPr>
                <w:rFonts w:ascii="Times New Roman" w:eastAsia="Times New Roman" w:hAnsi="Times New Roman" w:cs="Times New Roman"/>
                <w:color w:val="1A1A1A"/>
                <w:sz w:val="23"/>
                <w:szCs w:val="23"/>
                <w:lang w:val="ru-RU" w:eastAsia="ru-RU"/>
              </w:rPr>
              <w:t xml:space="preserve">Анализ изменения </w:t>
            </w:r>
            <w:proofErr w:type="gramStart"/>
            <w:r w:rsidR="002A1E5C" w:rsidRPr="00C65D2B">
              <w:rPr>
                <w:rFonts w:ascii="Times New Roman" w:eastAsia="Times New Roman" w:hAnsi="Times New Roman" w:cs="Times New Roman"/>
                <w:color w:val="1A1A1A"/>
                <w:sz w:val="23"/>
                <w:szCs w:val="23"/>
                <w:lang w:val="ru-RU" w:eastAsia="ru-RU"/>
              </w:rPr>
              <w:t>физических</w:t>
            </w:r>
            <w:proofErr w:type="gramEnd"/>
            <w:r w:rsidR="002A1E5C" w:rsidRPr="00C65D2B">
              <w:rPr>
                <w:rFonts w:ascii="Times New Roman" w:eastAsia="Times New Roman" w:hAnsi="Times New Roman" w:cs="Times New Roman"/>
                <w:color w:val="1A1A1A"/>
                <w:sz w:val="23"/>
                <w:szCs w:val="23"/>
                <w:lang w:val="ru-RU" w:eastAsia="ru-RU"/>
              </w:rPr>
              <w:t xml:space="preserve"> </w:t>
            </w:r>
            <w:proofErr w:type="spellStart"/>
            <w:r w:rsidR="002A1E5C" w:rsidRPr="00C65D2B">
              <w:rPr>
                <w:rFonts w:ascii="Times New Roman" w:eastAsia="Times New Roman" w:hAnsi="Times New Roman" w:cs="Times New Roman"/>
                <w:color w:val="1A1A1A"/>
                <w:sz w:val="23"/>
                <w:szCs w:val="23"/>
                <w:lang w:val="ru-RU" w:eastAsia="ru-RU"/>
              </w:rPr>
              <w:t>ве</w:t>
            </w:r>
            <w:proofErr w:type="spellEnd"/>
            <w:r w:rsidR="002A1E5C" w:rsidRPr="00C65D2B">
              <w:rPr>
                <w:rFonts w:ascii="Times New Roman" w:eastAsia="Times New Roman" w:hAnsi="Times New Roman" w:cs="Times New Roman"/>
                <w:color w:val="1A1A1A"/>
                <w:sz w:val="23"/>
                <w:szCs w:val="23"/>
                <w:lang w:val="ru-RU" w:eastAsia="ru-RU"/>
              </w:rPr>
              <w:t>-</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gramStart"/>
            <w:r w:rsidRPr="00C65D2B">
              <w:rPr>
                <w:rFonts w:ascii="Times New Roman" w:eastAsia="Times New Roman" w:hAnsi="Times New Roman" w:cs="Times New Roman"/>
                <w:color w:val="1A1A1A"/>
                <w:sz w:val="23"/>
                <w:szCs w:val="23"/>
                <w:lang w:val="ru-RU" w:eastAsia="ru-RU"/>
              </w:rPr>
              <w:t>личин</w:t>
            </w:r>
            <w:proofErr w:type="gramEnd"/>
            <w:r w:rsidRPr="00C65D2B">
              <w:rPr>
                <w:rFonts w:ascii="Times New Roman" w:eastAsia="Times New Roman" w:hAnsi="Times New Roman" w:cs="Times New Roman"/>
                <w:color w:val="1A1A1A"/>
                <w:sz w:val="23"/>
                <w:szCs w:val="23"/>
                <w:lang w:val="ru-RU" w:eastAsia="ru-RU"/>
              </w:rPr>
              <w:t xml:space="preserve"> в процессах</w:t>
            </w:r>
          </w:p>
          <w:p w:rsidR="00E947A1" w:rsidRPr="00C65D2B" w:rsidRDefault="00E947A1" w:rsidP="00D54D6F">
            <w:pPr>
              <w:pStyle w:val="TableParagraph"/>
              <w:ind w:right="96"/>
              <w:jc w:val="both"/>
              <w:rPr>
                <w:lang w:val="ru-RU"/>
              </w:rPr>
            </w:pPr>
          </w:p>
        </w:tc>
        <w:tc>
          <w:tcPr>
            <w:tcW w:w="3543" w:type="dxa"/>
          </w:tcPr>
          <w:p w:rsidR="00E947A1" w:rsidRPr="00C65D2B" w:rsidRDefault="00E03458" w:rsidP="00986CF6">
            <w:pPr>
              <w:pStyle w:val="TableParagraph"/>
              <w:spacing w:line="250" w:lineRule="atLeast"/>
              <w:ind w:left="105" w:right="97"/>
              <w:jc w:val="both"/>
              <w:rPr>
                <w:i/>
                <w:lang w:val="ru-RU"/>
              </w:rPr>
            </w:pPr>
            <w:r w:rsidRPr="00C65D2B">
              <w:rPr>
                <w:lang w:val="ru-RU"/>
              </w:rPr>
              <w:t xml:space="preserve">использовать при выполнении учебных задач справочные материалы; делать выводы по результатам исследования; </w:t>
            </w:r>
            <w:proofErr w:type="gramStart"/>
            <w:r w:rsidRPr="00C65D2B">
              <w:rPr>
                <w:lang w:val="ru-RU"/>
              </w:rPr>
              <w:t>решать задачи, используя физические законы (закон Гука, закон Ома для участка цепи) и формулы, связывающие физические величины (путь, скорость, масса тела, плотность вещества, сила, сила трения скольжения, коэффициент трения, сила тока, электрическое напряжение, электрическое сопротивление, работа электрического поля, мощность тока,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w:t>
            </w:r>
            <w:proofErr w:type="gramEnd"/>
            <w:r w:rsidRPr="00C65D2B">
              <w:rPr>
                <w:lang w:val="ru-RU"/>
              </w:rPr>
              <w:t xml:space="preserve"> задачи выделять физические величины, законы и формулы, необходимые для её решения</w:t>
            </w:r>
            <w:proofErr w:type="gramStart"/>
            <w:r w:rsidRPr="00C65D2B">
              <w:rPr>
                <w:lang w:val="ru-RU"/>
              </w:rPr>
              <w:t xml:space="preserve"> ,</w:t>
            </w:r>
            <w:proofErr w:type="gramEnd"/>
            <w:r w:rsidRPr="00C65D2B">
              <w:rPr>
                <w:lang w:val="ru-RU"/>
              </w:rPr>
              <w:t xml:space="preserve"> проводить расчёты</w:t>
            </w:r>
          </w:p>
        </w:tc>
        <w:tc>
          <w:tcPr>
            <w:tcW w:w="3543" w:type="dxa"/>
          </w:tcPr>
          <w:p w:rsidR="00E947A1" w:rsidRPr="00C65D2B" w:rsidRDefault="006B64FB" w:rsidP="009957E2">
            <w:pPr>
              <w:pStyle w:val="TableParagraph"/>
              <w:ind w:left="105" w:right="96"/>
              <w:rPr>
                <w:lang w:val="ru-RU"/>
              </w:rPr>
            </w:pPr>
            <w:r w:rsidRPr="00C65D2B">
              <w:rPr>
                <w:lang w:val="ru-RU"/>
              </w:rPr>
              <w:t>0</w:t>
            </w:r>
          </w:p>
        </w:tc>
      </w:tr>
      <w:tr w:rsidR="00E947A1" w:rsidRPr="00C65D2B" w:rsidTr="00A80156">
        <w:trPr>
          <w:trHeight w:val="1514"/>
        </w:trPr>
        <w:tc>
          <w:tcPr>
            <w:tcW w:w="461" w:type="dxa"/>
          </w:tcPr>
          <w:p w:rsidR="00E947A1" w:rsidRPr="00C65D2B" w:rsidRDefault="00E947A1" w:rsidP="00986CF6">
            <w:pPr>
              <w:pStyle w:val="TableParagraph"/>
              <w:spacing w:line="247" w:lineRule="exact"/>
              <w:ind w:left="8"/>
            </w:pPr>
            <w:r w:rsidRPr="00C65D2B">
              <w:rPr>
                <w:w w:val="99"/>
              </w:rPr>
              <w:lastRenderedPageBreak/>
              <w:t>8</w:t>
            </w:r>
          </w:p>
        </w:tc>
        <w:tc>
          <w:tcPr>
            <w:tcW w:w="2625" w:type="dxa"/>
          </w:tcPr>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Интерпретация </w:t>
            </w:r>
            <w:proofErr w:type="gramStart"/>
            <w:r w:rsidRPr="00C65D2B">
              <w:rPr>
                <w:rFonts w:ascii="Times New Roman" w:eastAsia="Times New Roman" w:hAnsi="Times New Roman" w:cs="Times New Roman"/>
                <w:color w:val="1A1A1A"/>
                <w:sz w:val="23"/>
                <w:szCs w:val="23"/>
                <w:lang w:val="ru-RU" w:eastAsia="ru-RU"/>
              </w:rPr>
              <w:t>физических</w:t>
            </w:r>
            <w:proofErr w:type="gramEnd"/>
            <w:r w:rsidRPr="00C65D2B">
              <w:rPr>
                <w:rFonts w:ascii="Times New Roman" w:eastAsia="Times New Roman" w:hAnsi="Times New Roman" w:cs="Times New Roman"/>
                <w:color w:val="1A1A1A"/>
                <w:sz w:val="23"/>
                <w:szCs w:val="23"/>
                <w:lang w:val="ru-RU" w:eastAsia="ru-RU"/>
              </w:rPr>
              <w:t xml:space="preserve"> про-</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spellStart"/>
            <w:r w:rsidRPr="00C65D2B">
              <w:rPr>
                <w:rFonts w:ascii="Times New Roman" w:eastAsia="Times New Roman" w:hAnsi="Times New Roman" w:cs="Times New Roman"/>
                <w:color w:val="1A1A1A"/>
                <w:sz w:val="23"/>
                <w:szCs w:val="23"/>
                <w:lang w:val="ru-RU" w:eastAsia="ru-RU"/>
              </w:rPr>
              <w:t>цессов</w:t>
            </w:r>
            <w:proofErr w:type="spellEnd"/>
            <w:r w:rsidRPr="00C65D2B">
              <w:rPr>
                <w:rFonts w:ascii="Times New Roman" w:eastAsia="Times New Roman" w:hAnsi="Times New Roman" w:cs="Times New Roman"/>
                <w:color w:val="1A1A1A"/>
                <w:sz w:val="23"/>
                <w:szCs w:val="23"/>
                <w:lang w:val="ru-RU" w:eastAsia="ru-RU"/>
              </w:rPr>
              <w:t xml:space="preserve">, </w:t>
            </w:r>
            <w:proofErr w:type="gramStart"/>
            <w:r w:rsidRPr="00C65D2B">
              <w:rPr>
                <w:rFonts w:ascii="Times New Roman" w:eastAsia="Times New Roman" w:hAnsi="Times New Roman" w:cs="Times New Roman"/>
                <w:color w:val="1A1A1A"/>
                <w:sz w:val="23"/>
                <w:szCs w:val="23"/>
                <w:lang w:val="ru-RU" w:eastAsia="ru-RU"/>
              </w:rPr>
              <w:t>представленных</w:t>
            </w:r>
            <w:proofErr w:type="gramEnd"/>
            <w:r w:rsidRPr="00C65D2B">
              <w:rPr>
                <w:rFonts w:ascii="Times New Roman" w:eastAsia="Times New Roman" w:hAnsi="Times New Roman" w:cs="Times New Roman"/>
                <w:color w:val="1A1A1A"/>
                <w:sz w:val="23"/>
                <w:szCs w:val="23"/>
                <w:lang w:val="ru-RU" w:eastAsia="ru-RU"/>
              </w:rPr>
              <w:t xml:space="preserve"> в виде</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proofErr w:type="spellStart"/>
            <w:proofErr w:type="gramStart"/>
            <w:r w:rsidRPr="00C65D2B">
              <w:rPr>
                <w:rFonts w:ascii="Times New Roman" w:eastAsia="Times New Roman" w:hAnsi="Times New Roman" w:cs="Times New Roman"/>
                <w:color w:val="1A1A1A"/>
                <w:sz w:val="23"/>
                <w:szCs w:val="23"/>
                <w:lang w:eastAsia="ru-RU"/>
              </w:rPr>
              <w:t>графика</w:t>
            </w:r>
            <w:proofErr w:type="spellEnd"/>
            <w:proofErr w:type="gramEnd"/>
            <w:r w:rsidR="000D257E" w:rsidRPr="00C65D2B">
              <w:rPr>
                <w:rFonts w:ascii="Times New Roman" w:eastAsia="Times New Roman" w:hAnsi="Times New Roman" w:cs="Times New Roman"/>
                <w:color w:val="1A1A1A"/>
                <w:sz w:val="23"/>
                <w:szCs w:val="23"/>
                <w:lang w:val="ru-RU" w:eastAsia="ru-RU"/>
              </w:rPr>
              <w:t>.</w:t>
            </w:r>
          </w:p>
          <w:p w:rsidR="00E947A1" w:rsidRPr="00C65D2B" w:rsidRDefault="00E947A1" w:rsidP="00986CF6">
            <w:pPr>
              <w:pStyle w:val="TableParagraph"/>
              <w:spacing w:line="236" w:lineRule="exact"/>
              <w:ind w:left="107"/>
              <w:jc w:val="left"/>
              <w:rPr>
                <w:lang w:val="ru-RU"/>
              </w:rPr>
            </w:pPr>
          </w:p>
        </w:tc>
        <w:tc>
          <w:tcPr>
            <w:tcW w:w="3543" w:type="dxa"/>
          </w:tcPr>
          <w:p w:rsidR="00E947A1" w:rsidRPr="00C65D2B" w:rsidRDefault="00E03458" w:rsidP="00986CF6">
            <w:pPr>
              <w:pStyle w:val="TableParagraph"/>
              <w:ind w:left="105"/>
              <w:jc w:val="left"/>
              <w:rPr>
                <w:lang w:val="ru-RU"/>
              </w:rPr>
            </w:pPr>
            <w:r w:rsidRPr="00C65D2B">
              <w:rPr>
                <w:lang w:val="ru-RU"/>
              </w:rPr>
              <w:t>распознавать электромагнитные явления и объяснять на основе имеющихся знаний основные свойства или условия протекания этих явлений: взаимодействие магнитов, действие магнитного поля на проводник с током</w:t>
            </w:r>
          </w:p>
        </w:tc>
        <w:tc>
          <w:tcPr>
            <w:tcW w:w="3543" w:type="dxa"/>
          </w:tcPr>
          <w:p w:rsidR="00E947A1" w:rsidRPr="00C65D2B" w:rsidRDefault="00C247B2" w:rsidP="009957E2">
            <w:pPr>
              <w:pStyle w:val="TableParagraph"/>
              <w:ind w:left="105"/>
              <w:rPr>
                <w:lang w:val="ru-RU"/>
              </w:rPr>
            </w:pPr>
            <w:r w:rsidRPr="00C65D2B">
              <w:rPr>
                <w:lang w:val="ru-RU"/>
              </w:rPr>
              <w:t>1</w:t>
            </w:r>
          </w:p>
        </w:tc>
      </w:tr>
      <w:tr w:rsidR="00E947A1" w:rsidRPr="00C65D2B" w:rsidTr="00A80156">
        <w:trPr>
          <w:trHeight w:val="2024"/>
        </w:trPr>
        <w:tc>
          <w:tcPr>
            <w:tcW w:w="461" w:type="dxa"/>
          </w:tcPr>
          <w:p w:rsidR="00E947A1" w:rsidRPr="00C65D2B" w:rsidRDefault="00E947A1" w:rsidP="00986CF6">
            <w:pPr>
              <w:pStyle w:val="TableParagraph"/>
              <w:spacing w:line="250" w:lineRule="exact"/>
              <w:ind w:left="8"/>
            </w:pPr>
            <w:r w:rsidRPr="00C65D2B">
              <w:rPr>
                <w:w w:val="99"/>
              </w:rPr>
              <w:t>9</w:t>
            </w:r>
          </w:p>
        </w:tc>
        <w:tc>
          <w:tcPr>
            <w:tcW w:w="2625" w:type="dxa"/>
          </w:tcPr>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Применение формулы для расчета</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физической величины</w:t>
            </w:r>
          </w:p>
          <w:p w:rsidR="00E947A1" w:rsidRPr="00C65D2B" w:rsidRDefault="00E947A1" w:rsidP="00986CF6">
            <w:pPr>
              <w:pStyle w:val="TableParagraph"/>
              <w:ind w:left="107" w:right="96" w:hanging="1"/>
              <w:jc w:val="both"/>
              <w:rPr>
                <w:lang w:val="ru-RU"/>
              </w:rPr>
            </w:pPr>
          </w:p>
        </w:tc>
        <w:tc>
          <w:tcPr>
            <w:tcW w:w="3543" w:type="dxa"/>
          </w:tcPr>
          <w:p w:rsidR="00E947A1" w:rsidRPr="00C65D2B" w:rsidRDefault="00E03458" w:rsidP="00986CF6">
            <w:pPr>
              <w:pStyle w:val="TableParagraph"/>
              <w:spacing w:line="254" w:lineRule="exact"/>
              <w:ind w:left="105" w:right="97"/>
              <w:jc w:val="both"/>
              <w:rPr>
                <w:i/>
                <w:lang w:val="ru-RU"/>
              </w:rPr>
            </w:pPr>
            <w:r w:rsidRPr="00C65D2B">
              <w:rPr>
                <w:lang w:val="ru-RU"/>
              </w:rPr>
              <w:t xml:space="preserve">решать задачи, используя формулы, связывающие физические величины (путь, скорость, масса тела, плотность вещества,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w:t>
            </w:r>
            <w:proofErr w:type="spellStart"/>
            <w:r w:rsidRPr="00C65D2B">
              <w:rPr>
                <w:lang w:val="ru-RU"/>
              </w:rPr>
              <w:t>решения</w:t>
            </w:r>
            <w:proofErr w:type="gramStart"/>
            <w:r w:rsidRPr="00C65D2B">
              <w:rPr>
                <w:lang w:val="ru-RU"/>
              </w:rPr>
              <w:t>,п</w:t>
            </w:r>
            <w:proofErr w:type="gramEnd"/>
            <w:r w:rsidRPr="00C65D2B">
              <w:rPr>
                <w:lang w:val="ru-RU"/>
              </w:rPr>
              <w:t>роводить</w:t>
            </w:r>
            <w:proofErr w:type="spellEnd"/>
            <w:r w:rsidRPr="00C65D2B">
              <w:rPr>
                <w:lang w:val="ru-RU"/>
              </w:rPr>
              <w:t xml:space="preserve"> расчёты</w:t>
            </w:r>
          </w:p>
        </w:tc>
        <w:tc>
          <w:tcPr>
            <w:tcW w:w="3543" w:type="dxa"/>
          </w:tcPr>
          <w:p w:rsidR="00E947A1" w:rsidRPr="00C65D2B" w:rsidRDefault="00C247B2" w:rsidP="009957E2">
            <w:pPr>
              <w:pStyle w:val="TableParagraph"/>
              <w:spacing w:line="254" w:lineRule="exact"/>
              <w:ind w:left="105" w:right="97"/>
              <w:rPr>
                <w:lang w:val="ru-RU"/>
              </w:rPr>
            </w:pPr>
            <w:r w:rsidRPr="00C65D2B">
              <w:rPr>
                <w:lang w:val="ru-RU"/>
              </w:rPr>
              <w:t>1</w:t>
            </w:r>
          </w:p>
        </w:tc>
      </w:tr>
      <w:tr w:rsidR="00E947A1" w:rsidRPr="00C65D2B" w:rsidTr="00A80156">
        <w:trPr>
          <w:trHeight w:val="2024"/>
        </w:trPr>
        <w:tc>
          <w:tcPr>
            <w:tcW w:w="461" w:type="dxa"/>
          </w:tcPr>
          <w:p w:rsidR="00E947A1" w:rsidRPr="00C65D2B" w:rsidRDefault="00E947A1" w:rsidP="00986CF6">
            <w:pPr>
              <w:pStyle w:val="TableParagraph"/>
              <w:spacing w:line="250" w:lineRule="exact"/>
              <w:ind w:left="8"/>
              <w:rPr>
                <w:w w:val="99"/>
                <w:lang w:val="ru-RU"/>
              </w:rPr>
            </w:pPr>
            <w:r w:rsidRPr="00C65D2B">
              <w:rPr>
                <w:w w:val="99"/>
                <w:lang w:val="ru-RU"/>
              </w:rPr>
              <w:t>10</w:t>
            </w:r>
          </w:p>
        </w:tc>
        <w:tc>
          <w:tcPr>
            <w:tcW w:w="2625" w:type="dxa"/>
          </w:tcPr>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Определение показания приборов /</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схема включения </w:t>
            </w:r>
            <w:proofErr w:type="spellStart"/>
            <w:r w:rsidRPr="00C65D2B">
              <w:rPr>
                <w:rFonts w:ascii="Times New Roman" w:eastAsia="Times New Roman" w:hAnsi="Times New Roman" w:cs="Times New Roman"/>
                <w:color w:val="1A1A1A"/>
                <w:sz w:val="23"/>
                <w:szCs w:val="23"/>
                <w:lang w:val="ru-RU" w:eastAsia="ru-RU"/>
              </w:rPr>
              <w:t>электроизмери</w:t>
            </w:r>
            <w:proofErr w:type="spellEnd"/>
            <w:r w:rsidRPr="00C65D2B">
              <w:rPr>
                <w:rFonts w:ascii="Times New Roman" w:eastAsia="Times New Roman" w:hAnsi="Times New Roman" w:cs="Times New Roman"/>
                <w:color w:val="1A1A1A"/>
                <w:sz w:val="23"/>
                <w:szCs w:val="23"/>
                <w:lang w:val="ru-RU" w:eastAsia="ru-RU"/>
              </w:rPr>
              <w:t>-</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тельных приборов; определение</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значения величины по </w:t>
            </w:r>
            <w:proofErr w:type="spellStart"/>
            <w:r w:rsidRPr="00C65D2B">
              <w:rPr>
                <w:rFonts w:ascii="Times New Roman" w:eastAsia="Times New Roman" w:hAnsi="Times New Roman" w:cs="Times New Roman"/>
                <w:color w:val="1A1A1A"/>
                <w:sz w:val="23"/>
                <w:szCs w:val="23"/>
                <w:lang w:val="ru-RU" w:eastAsia="ru-RU"/>
              </w:rPr>
              <w:t>эксперимен</w:t>
            </w:r>
            <w:proofErr w:type="spellEnd"/>
            <w:r w:rsidRPr="00C65D2B">
              <w:rPr>
                <w:rFonts w:ascii="Times New Roman" w:eastAsia="Times New Roman" w:hAnsi="Times New Roman" w:cs="Times New Roman"/>
                <w:color w:val="1A1A1A"/>
                <w:sz w:val="23"/>
                <w:szCs w:val="23"/>
                <w:lang w:val="ru-RU" w:eastAsia="ru-RU"/>
              </w:rPr>
              <w:t>-</w:t>
            </w:r>
          </w:p>
          <w:p w:rsidR="002A1E5C" w:rsidRPr="00C65D2B" w:rsidRDefault="002A1E5C" w:rsidP="002A1E5C">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t>тальному</w:t>
            </w:r>
            <w:proofErr w:type="spellEnd"/>
            <w:r w:rsidRPr="00C65D2B">
              <w:rPr>
                <w:rFonts w:ascii="Times New Roman" w:eastAsia="Times New Roman" w:hAnsi="Times New Roman" w:cs="Times New Roman"/>
                <w:color w:val="1A1A1A"/>
                <w:sz w:val="23"/>
                <w:szCs w:val="23"/>
                <w:lang w:eastAsia="ru-RU"/>
              </w:rPr>
              <w:t xml:space="preserve"> </w:t>
            </w:r>
            <w:proofErr w:type="spellStart"/>
            <w:r w:rsidRPr="00C65D2B">
              <w:rPr>
                <w:rFonts w:ascii="Times New Roman" w:eastAsia="Times New Roman" w:hAnsi="Times New Roman" w:cs="Times New Roman"/>
                <w:color w:val="1A1A1A"/>
                <w:sz w:val="23"/>
                <w:szCs w:val="23"/>
                <w:lang w:eastAsia="ru-RU"/>
              </w:rPr>
              <w:t>графику</w:t>
            </w:r>
            <w:proofErr w:type="spellEnd"/>
            <w:r w:rsidRPr="00C65D2B">
              <w:rPr>
                <w:rFonts w:ascii="Times New Roman" w:eastAsia="Times New Roman" w:hAnsi="Times New Roman" w:cs="Times New Roman"/>
                <w:color w:val="1A1A1A"/>
                <w:sz w:val="23"/>
                <w:szCs w:val="23"/>
                <w:lang w:eastAsia="ru-RU"/>
              </w:rPr>
              <w:t>/</w:t>
            </w:r>
            <w:proofErr w:type="spellStart"/>
            <w:r w:rsidRPr="00C65D2B">
              <w:rPr>
                <w:rFonts w:ascii="Times New Roman" w:eastAsia="Times New Roman" w:hAnsi="Times New Roman" w:cs="Times New Roman"/>
                <w:color w:val="1A1A1A"/>
                <w:sz w:val="23"/>
                <w:szCs w:val="23"/>
                <w:lang w:eastAsia="ru-RU"/>
              </w:rPr>
              <w:t>таблице</w:t>
            </w:r>
            <w:proofErr w:type="spellEnd"/>
          </w:p>
          <w:p w:rsidR="00E947A1" w:rsidRPr="00C65D2B" w:rsidRDefault="00E947A1" w:rsidP="00E947A1">
            <w:pPr>
              <w:pStyle w:val="TableParagraph"/>
              <w:ind w:left="107" w:right="96" w:hanging="1"/>
              <w:jc w:val="both"/>
              <w:rPr>
                <w:lang w:val="ru-RU"/>
              </w:rPr>
            </w:pPr>
          </w:p>
        </w:tc>
        <w:tc>
          <w:tcPr>
            <w:tcW w:w="3543" w:type="dxa"/>
          </w:tcPr>
          <w:p w:rsidR="00E947A1" w:rsidRPr="00C65D2B" w:rsidRDefault="00E03458" w:rsidP="00E947A1">
            <w:pPr>
              <w:pStyle w:val="TableParagraph"/>
              <w:spacing w:line="254" w:lineRule="exact"/>
              <w:ind w:left="105" w:right="97"/>
              <w:jc w:val="both"/>
              <w:rPr>
                <w:lang w:val="ru-RU"/>
              </w:rPr>
            </w:pPr>
            <w:proofErr w:type="gramStart"/>
            <w:r w:rsidRPr="00C65D2B">
              <w:rPr>
                <w:lang w:val="ru-RU"/>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w:t>
            </w:r>
            <w:proofErr w:type="spellStart"/>
            <w:r w:rsidRPr="00C65D2B">
              <w:rPr>
                <w:lang w:val="ru-RU"/>
              </w:rPr>
              <w:t>Джоуля-Ленца</w:t>
            </w:r>
            <w:proofErr w:type="spellEnd"/>
            <w:r w:rsidRPr="00C65D2B">
              <w:rPr>
                <w:lang w:val="ru-RU"/>
              </w:rPr>
              <w:t>)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w:t>
            </w:r>
            <w:proofErr w:type="gramEnd"/>
            <w:r w:rsidRPr="00C65D2B">
              <w:rPr>
                <w:lang w:val="ru-RU"/>
              </w:rPr>
              <w:t xml:space="preserve"> </w:t>
            </w:r>
            <w:proofErr w:type="gramStart"/>
            <w:r w:rsidRPr="00C65D2B">
              <w:rPr>
                <w:lang w:val="ru-RU"/>
              </w:rPr>
              <w:t>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tc>
        <w:tc>
          <w:tcPr>
            <w:tcW w:w="3543" w:type="dxa"/>
          </w:tcPr>
          <w:p w:rsidR="00E947A1" w:rsidRPr="00C65D2B" w:rsidRDefault="00C247B2" w:rsidP="009957E2">
            <w:pPr>
              <w:pStyle w:val="TableParagraph"/>
              <w:ind w:left="105" w:right="98"/>
              <w:rPr>
                <w:lang w:val="ru-RU"/>
              </w:rPr>
            </w:pPr>
            <w:r w:rsidRPr="00C65D2B">
              <w:rPr>
                <w:lang w:val="ru-RU"/>
              </w:rPr>
              <w:t>1</w:t>
            </w:r>
          </w:p>
        </w:tc>
      </w:tr>
      <w:tr w:rsidR="00E947A1" w:rsidRPr="00C65D2B" w:rsidTr="00A80156">
        <w:trPr>
          <w:trHeight w:val="1530"/>
        </w:trPr>
        <w:tc>
          <w:tcPr>
            <w:tcW w:w="461" w:type="dxa"/>
          </w:tcPr>
          <w:p w:rsidR="00E947A1" w:rsidRPr="00C65D2B" w:rsidRDefault="00E947A1" w:rsidP="00986CF6">
            <w:pPr>
              <w:pStyle w:val="TableParagraph"/>
              <w:spacing w:line="250" w:lineRule="exact"/>
              <w:ind w:left="119"/>
              <w:jc w:val="left"/>
            </w:pPr>
            <w:r w:rsidRPr="00C65D2B">
              <w:lastRenderedPageBreak/>
              <w:t>11</w:t>
            </w:r>
          </w:p>
        </w:tc>
        <w:tc>
          <w:tcPr>
            <w:tcW w:w="2625" w:type="dxa"/>
          </w:tcPr>
          <w:p w:rsidR="002A1E5C" w:rsidRPr="00C65D2B" w:rsidRDefault="00F43E38"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hAnsi="Times New Roman" w:cs="Times New Roman"/>
                <w:lang w:val="ru-RU"/>
              </w:rPr>
              <w:t>.</w:t>
            </w:r>
            <w:r w:rsidR="002A1E5C" w:rsidRPr="00C65D2B">
              <w:rPr>
                <w:rFonts w:ascii="Times New Roman" w:hAnsi="Times New Roman" w:cs="Times New Roman"/>
                <w:color w:val="1A1A1A"/>
                <w:sz w:val="23"/>
                <w:szCs w:val="23"/>
                <w:lang w:val="ru-RU"/>
              </w:rPr>
              <w:t xml:space="preserve"> </w:t>
            </w:r>
            <w:r w:rsidR="000D257E" w:rsidRPr="00C65D2B">
              <w:rPr>
                <w:rFonts w:ascii="Times New Roman" w:eastAsia="Times New Roman" w:hAnsi="Times New Roman" w:cs="Times New Roman"/>
                <w:color w:val="1A1A1A"/>
                <w:sz w:val="23"/>
                <w:szCs w:val="23"/>
                <w:lang w:val="ru-RU" w:eastAsia="ru-RU"/>
              </w:rPr>
              <w:t>Формулировка цели опыта или выводы</w:t>
            </w:r>
          </w:p>
          <w:p w:rsidR="002A1E5C" w:rsidRPr="00C65D2B" w:rsidRDefault="002A1E5C" w:rsidP="002A1E5C">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 по результатам опыта</w:t>
            </w:r>
          </w:p>
          <w:p w:rsidR="00E947A1" w:rsidRPr="00C65D2B" w:rsidRDefault="00E947A1" w:rsidP="00986CF6">
            <w:pPr>
              <w:pStyle w:val="TableParagraph"/>
              <w:tabs>
                <w:tab w:val="left" w:pos="1330"/>
              </w:tabs>
              <w:ind w:left="107" w:right="100"/>
              <w:jc w:val="left"/>
              <w:rPr>
                <w:lang w:val="ru-RU"/>
              </w:rPr>
            </w:pPr>
          </w:p>
        </w:tc>
        <w:tc>
          <w:tcPr>
            <w:tcW w:w="3543" w:type="dxa"/>
          </w:tcPr>
          <w:p w:rsidR="00E947A1" w:rsidRPr="00C65D2B" w:rsidRDefault="00E03458" w:rsidP="00986CF6">
            <w:pPr>
              <w:pStyle w:val="TableParagraph"/>
              <w:ind w:left="105" w:right="97"/>
              <w:jc w:val="both"/>
              <w:rPr>
                <w:lang w:val="ru-RU"/>
              </w:rPr>
            </w:pPr>
            <w:r w:rsidRPr="00C65D2B">
              <w:rPr>
                <w:lang w:val="ru-RU"/>
              </w:rPr>
              <w:t xml:space="preserve">анализировать отдельные этапы проведения исследований и интерпретировать результаты наблюдений и опытов; </w:t>
            </w:r>
            <w:proofErr w:type="gramStart"/>
            <w:r w:rsidRPr="00C65D2B">
              <w:rPr>
                <w:lang w:val="ru-RU"/>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w:t>
            </w:r>
            <w:proofErr w:type="spellStart"/>
            <w:r w:rsidRPr="00C65D2B">
              <w:rPr>
                <w:lang w:val="ru-RU"/>
              </w:rPr>
              <w:t>Джоуля-Ленца</w:t>
            </w:r>
            <w:proofErr w:type="spellEnd"/>
            <w:r w:rsidRPr="00C65D2B">
              <w:rPr>
                <w:lang w:val="ru-RU"/>
              </w:rPr>
              <w:t>)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w:t>
            </w:r>
            <w:proofErr w:type="gramEnd"/>
            <w:r w:rsidRPr="00C65D2B">
              <w:rPr>
                <w:lang w:val="ru-RU"/>
              </w:rPr>
              <w:t xml:space="preserve"> </w:t>
            </w:r>
            <w:proofErr w:type="gramStart"/>
            <w:r w:rsidRPr="00C65D2B">
              <w:rPr>
                <w:lang w:val="ru-RU"/>
              </w:rPr>
              <w:t>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tc>
        <w:tc>
          <w:tcPr>
            <w:tcW w:w="3543" w:type="dxa"/>
          </w:tcPr>
          <w:p w:rsidR="00E947A1" w:rsidRPr="00C65D2B" w:rsidRDefault="00C247B2" w:rsidP="009957E2">
            <w:pPr>
              <w:pStyle w:val="TableParagraph"/>
              <w:ind w:left="105" w:right="97"/>
              <w:rPr>
                <w:lang w:val="ru-RU"/>
              </w:rPr>
            </w:pPr>
            <w:r w:rsidRPr="00C65D2B">
              <w:rPr>
                <w:lang w:val="ru-RU"/>
              </w:rPr>
              <w:t>0</w:t>
            </w:r>
          </w:p>
        </w:tc>
      </w:tr>
      <w:tr w:rsidR="002A1E5C" w:rsidRPr="00C65D2B" w:rsidTr="00A80156">
        <w:trPr>
          <w:trHeight w:val="1530"/>
        </w:trPr>
        <w:tc>
          <w:tcPr>
            <w:tcW w:w="461" w:type="dxa"/>
          </w:tcPr>
          <w:p w:rsidR="002A1E5C" w:rsidRPr="00C65D2B" w:rsidRDefault="00583745" w:rsidP="00986CF6">
            <w:pPr>
              <w:pStyle w:val="TableParagraph"/>
              <w:spacing w:line="250" w:lineRule="exact"/>
              <w:ind w:left="119"/>
              <w:jc w:val="left"/>
              <w:rPr>
                <w:lang w:val="ru-RU"/>
              </w:rPr>
            </w:pPr>
            <w:r w:rsidRPr="00C65D2B">
              <w:rPr>
                <w:lang w:val="ru-RU"/>
              </w:rPr>
              <w:t>12</w:t>
            </w:r>
          </w:p>
        </w:tc>
        <w:tc>
          <w:tcPr>
            <w:tcW w:w="2625" w:type="dxa"/>
          </w:tcPr>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Планирование исследования </w:t>
            </w:r>
            <w:proofErr w:type="gramStart"/>
            <w:r w:rsidRPr="00C65D2B">
              <w:rPr>
                <w:rFonts w:ascii="Times New Roman" w:eastAsia="Times New Roman" w:hAnsi="Times New Roman" w:cs="Times New Roman"/>
                <w:color w:val="1A1A1A"/>
                <w:sz w:val="23"/>
                <w:szCs w:val="23"/>
                <w:lang w:val="ru-RU" w:eastAsia="ru-RU"/>
              </w:rPr>
              <w:t>по</w:t>
            </w:r>
            <w:proofErr w:type="gramEnd"/>
            <w:r w:rsidRPr="00C65D2B">
              <w:rPr>
                <w:rFonts w:ascii="Times New Roman" w:eastAsia="Times New Roman" w:hAnsi="Times New Roman" w:cs="Times New Roman"/>
                <w:color w:val="1A1A1A"/>
                <w:sz w:val="23"/>
                <w:szCs w:val="23"/>
                <w:lang w:val="ru-RU" w:eastAsia="ru-RU"/>
              </w:rPr>
              <w:t xml:space="preserve"> за-</w:t>
            </w:r>
          </w:p>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данной гипотезе</w:t>
            </w:r>
          </w:p>
          <w:p w:rsidR="002A1E5C" w:rsidRPr="00C65D2B" w:rsidRDefault="002A1E5C" w:rsidP="002A1E5C">
            <w:pPr>
              <w:shd w:val="clear" w:color="auto" w:fill="FFFFFF"/>
              <w:rPr>
                <w:rFonts w:ascii="Times New Roman" w:hAnsi="Times New Roman" w:cs="Times New Roman"/>
                <w:lang w:val="ru-RU"/>
              </w:rPr>
            </w:pPr>
          </w:p>
        </w:tc>
        <w:tc>
          <w:tcPr>
            <w:tcW w:w="3543" w:type="dxa"/>
          </w:tcPr>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использовать приобретённые знания и умения в практической деятельности и повседневной жизни для обеспечения безопасности</w:t>
            </w:r>
          </w:p>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жизнедеятельности, рационального природопользования и охраны</w:t>
            </w:r>
          </w:p>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окружающей среды</w:t>
            </w:r>
          </w:p>
          <w:p w:rsidR="002A1E5C" w:rsidRPr="00C65D2B" w:rsidRDefault="002A1E5C" w:rsidP="00986CF6">
            <w:pPr>
              <w:pStyle w:val="TableParagraph"/>
              <w:ind w:left="105" w:right="97"/>
              <w:jc w:val="both"/>
              <w:rPr>
                <w:lang w:val="ru-RU"/>
              </w:rPr>
            </w:pPr>
          </w:p>
        </w:tc>
        <w:tc>
          <w:tcPr>
            <w:tcW w:w="3543" w:type="dxa"/>
          </w:tcPr>
          <w:p w:rsidR="002A1E5C" w:rsidRPr="00C65D2B" w:rsidRDefault="00C247B2" w:rsidP="009957E2">
            <w:pPr>
              <w:pStyle w:val="TableParagraph"/>
              <w:ind w:left="105" w:right="97"/>
              <w:rPr>
                <w:lang w:val="ru-RU"/>
              </w:rPr>
            </w:pPr>
            <w:r w:rsidRPr="00C65D2B">
              <w:rPr>
                <w:lang w:val="ru-RU"/>
              </w:rPr>
              <w:t>1</w:t>
            </w:r>
          </w:p>
        </w:tc>
      </w:tr>
      <w:tr w:rsidR="00583745" w:rsidRPr="00C65D2B" w:rsidTr="00A80156">
        <w:trPr>
          <w:trHeight w:val="1530"/>
        </w:trPr>
        <w:tc>
          <w:tcPr>
            <w:tcW w:w="461" w:type="dxa"/>
          </w:tcPr>
          <w:p w:rsidR="00583745" w:rsidRPr="00C65D2B" w:rsidRDefault="00583745" w:rsidP="00986CF6">
            <w:pPr>
              <w:pStyle w:val="TableParagraph"/>
              <w:spacing w:line="250" w:lineRule="exact"/>
              <w:ind w:left="119"/>
              <w:jc w:val="left"/>
              <w:rPr>
                <w:lang w:val="ru-RU"/>
              </w:rPr>
            </w:pPr>
            <w:r w:rsidRPr="00C65D2B">
              <w:rPr>
                <w:lang w:val="ru-RU"/>
              </w:rPr>
              <w:t>13</w:t>
            </w:r>
          </w:p>
        </w:tc>
        <w:tc>
          <w:tcPr>
            <w:tcW w:w="2625" w:type="dxa"/>
          </w:tcPr>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Определение физических явлений</w:t>
            </w:r>
          </w:p>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и процессов, лежащих в основе</w:t>
            </w:r>
          </w:p>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принципа действия технического</w:t>
            </w:r>
          </w:p>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устройства (прибора). Узнавание</w:t>
            </w:r>
          </w:p>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явлений в окружающем мире.</w:t>
            </w:r>
          </w:p>
          <w:p w:rsidR="00583745" w:rsidRPr="00C65D2B" w:rsidRDefault="000D257E" w:rsidP="00583745">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lastRenderedPageBreak/>
              <w:t>Ученые</w:t>
            </w:r>
            <w:proofErr w:type="spellEnd"/>
            <w:r w:rsidRPr="00C65D2B">
              <w:rPr>
                <w:rFonts w:ascii="Times New Roman" w:eastAsia="Times New Roman" w:hAnsi="Times New Roman" w:cs="Times New Roman"/>
                <w:color w:val="1A1A1A"/>
                <w:sz w:val="23"/>
                <w:szCs w:val="23"/>
                <w:lang w:val="ru-RU" w:eastAsia="ru-RU"/>
              </w:rPr>
              <w:t xml:space="preserve"> </w:t>
            </w:r>
            <w:r w:rsidR="00583745" w:rsidRPr="00C65D2B">
              <w:rPr>
                <w:rFonts w:ascii="Times New Roman" w:eastAsia="Times New Roman" w:hAnsi="Times New Roman" w:cs="Times New Roman"/>
                <w:color w:val="1A1A1A"/>
                <w:sz w:val="23"/>
                <w:szCs w:val="23"/>
                <w:lang w:eastAsia="ru-RU"/>
              </w:rPr>
              <w:t xml:space="preserve">и </w:t>
            </w:r>
            <w:proofErr w:type="spellStart"/>
            <w:r w:rsidR="00583745" w:rsidRPr="00C65D2B">
              <w:rPr>
                <w:rFonts w:ascii="Times New Roman" w:eastAsia="Times New Roman" w:hAnsi="Times New Roman" w:cs="Times New Roman"/>
                <w:color w:val="1A1A1A"/>
                <w:sz w:val="23"/>
                <w:szCs w:val="23"/>
                <w:lang w:eastAsia="ru-RU"/>
              </w:rPr>
              <w:t>их</w:t>
            </w:r>
            <w:proofErr w:type="spellEnd"/>
            <w:r w:rsidRPr="00C65D2B">
              <w:rPr>
                <w:rFonts w:ascii="Times New Roman" w:eastAsia="Times New Roman" w:hAnsi="Times New Roman" w:cs="Times New Roman"/>
                <w:color w:val="1A1A1A"/>
                <w:sz w:val="23"/>
                <w:szCs w:val="23"/>
                <w:lang w:val="ru-RU" w:eastAsia="ru-RU"/>
              </w:rPr>
              <w:t xml:space="preserve"> </w:t>
            </w:r>
            <w:r w:rsidR="00583745" w:rsidRPr="00C65D2B">
              <w:rPr>
                <w:rFonts w:ascii="Times New Roman" w:eastAsia="Times New Roman" w:hAnsi="Times New Roman" w:cs="Times New Roman"/>
                <w:color w:val="1A1A1A"/>
                <w:sz w:val="23"/>
                <w:szCs w:val="23"/>
                <w:lang w:eastAsia="ru-RU"/>
              </w:rPr>
              <w:t xml:space="preserve"> </w:t>
            </w:r>
            <w:proofErr w:type="spellStart"/>
            <w:r w:rsidR="00583745" w:rsidRPr="00C65D2B">
              <w:rPr>
                <w:rFonts w:ascii="Times New Roman" w:eastAsia="Times New Roman" w:hAnsi="Times New Roman" w:cs="Times New Roman"/>
                <w:color w:val="1A1A1A"/>
                <w:sz w:val="23"/>
                <w:szCs w:val="23"/>
                <w:lang w:eastAsia="ru-RU"/>
              </w:rPr>
              <w:t>открытия</w:t>
            </w:r>
            <w:proofErr w:type="spellEnd"/>
          </w:p>
          <w:p w:rsidR="00583745" w:rsidRPr="00C65D2B" w:rsidRDefault="00583745" w:rsidP="002A1E5C">
            <w:pPr>
              <w:shd w:val="clear" w:color="auto" w:fill="FFFFFF"/>
              <w:rPr>
                <w:rFonts w:ascii="Times New Roman" w:hAnsi="Times New Roman" w:cs="Times New Roman"/>
              </w:rPr>
            </w:pPr>
          </w:p>
        </w:tc>
        <w:tc>
          <w:tcPr>
            <w:tcW w:w="3543" w:type="dxa"/>
          </w:tcPr>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lastRenderedPageBreak/>
              <w:t>объяснять устройство и принцип действия технических объектов,</w:t>
            </w:r>
          </w:p>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приводить примеры практического использования физических знаний</w:t>
            </w:r>
          </w:p>
          <w:p w:rsidR="00583745" w:rsidRPr="00C65D2B" w:rsidRDefault="00583745" w:rsidP="00986CF6">
            <w:pPr>
              <w:pStyle w:val="TableParagraph"/>
              <w:ind w:left="105" w:right="97"/>
              <w:jc w:val="both"/>
              <w:rPr>
                <w:lang w:val="ru-RU"/>
              </w:rPr>
            </w:pPr>
          </w:p>
        </w:tc>
        <w:tc>
          <w:tcPr>
            <w:tcW w:w="3543" w:type="dxa"/>
          </w:tcPr>
          <w:p w:rsidR="00583745" w:rsidRPr="00C65D2B" w:rsidRDefault="0049580C" w:rsidP="009957E2">
            <w:pPr>
              <w:pStyle w:val="TableParagraph"/>
              <w:ind w:left="105" w:right="97"/>
              <w:rPr>
                <w:lang w:val="ru-RU"/>
              </w:rPr>
            </w:pPr>
            <w:r w:rsidRPr="00C65D2B">
              <w:rPr>
                <w:lang w:val="ru-RU"/>
              </w:rPr>
              <w:t>0</w:t>
            </w:r>
          </w:p>
        </w:tc>
      </w:tr>
      <w:tr w:rsidR="00583745" w:rsidRPr="00C65D2B" w:rsidTr="00A80156">
        <w:trPr>
          <w:trHeight w:val="1530"/>
        </w:trPr>
        <w:tc>
          <w:tcPr>
            <w:tcW w:w="461" w:type="dxa"/>
          </w:tcPr>
          <w:p w:rsidR="00583745" w:rsidRPr="00C65D2B" w:rsidRDefault="00583745" w:rsidP="00986CF6">
            <w:pPr>
              <w:pStyle w:val="TableParagraph"/>
              <w:spacing w:line="250" w:lineRule="exact"/>
              <w:ind w:left="119"/>
              <w:jc w:val="left"/>
              <w:rPr>
                <w:lang w:val="ru-RU"/>
              </w:rPr>
            </w:pPr>
            <w:r w:rsidRPr="00C65D2B">
              <w:rPr>
                <w:lang w:val="ru-RU"/>
              </w:rPr>
              <w:lastRenderedPageBreak/>
              <w:t>14</w:t>
            </w:r>
          </w:p>
        </w:tc>
        <w:tc>
          <w:tcPr>
            <w:tcW w:w="2625" w:type="dxa"/>
          </w:tcPr>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Объяснения физических явлений</w:t>
            </w:r>
          </w:p>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и процессов, используемых при </w:t>
            </w:r>
            <w:proofErr w:type="spellStart"/>
            <w:r w:rsidRPr="00C65D2B">
              <w:rPr>
                <w:rFonts w:ascii="Times New Roman" w:eastAsia="Times New Roman" w:hAnsi="Times New Roman" w:cs="Times New Roman"/>
                <w:color w:val="1A1A1A"/>
                <w:sz w:val="23"/>
                <w:szCs w:val="23"/>
                <w:lang w:val="ru-RU" w:eastAsia="ru-RU"/>
              </w:rPr>
              <w:t>ра</w:t>
            </w:r>
            <w:proofErr w:type="spellEnd"/>
            <w:r w:rsidRPr="00C65D2B">
              <w:rPr>
                <w:rFonts w:ascii="Times New Roman" w:eastAsia="Times New Roman" w:hAnsi="Times New Roman" w:cs="Times New Roman"/>
                <w:color w:val="1A1A1A"/>
                <w:sz w:val="23"/>
                <w:szCs w:val="23"/>
                <w:lang w:val="ru-RU" w:eastAsia="ru-RU"/>
              </w:rPr>
              <w:t>-</w:t>
            </w:r>
          </w:p>
          <w:p w:rsidR="00583745" w:rsidRPr="00C65D2B" w:rsidRDefault="00583745" w:rsidP="00583745">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t>боте</w:t>
            </w:r>
            <w:proofErr w:type="spellEnd"/>
            <w:r w:rsidRPr="00C65D2B">
              <w:rPr>
                <w:rFonts w:ascii="Times New Roman" w:eastAsia="Times New Roman" w:hAnsi="Times New Roman" w:cs="Times New Roman"/>
                <w:color w:val="1A1A1A"/>
                <w:sz w:val="23"/>
                <w:szCs w:val="23"/>
                <w:lang w:eastAsia="ru-RU"/>
              </w:rPr>
              <w:t xml:space="preserve"> </w:t>
            </w:r>
            <w:proofErr w:type="spellStart"/>
            <w:r w:rsidRPr="00C65D2B">
              <w:rPr>
                <w:rFonts w:ascii="Times New Roman" w:eastAsia="Times New Roman" w:hAnsi="Times New Roman" w:cs="Times New Roman"/>
                <w:color w:val="1A1A1A"/>
                <w:sz w:val="23"/>
                <w:szCs w:val="23"/>
                <w:lang w:eastAsia="ru-RU"/>
              </w:rPr>
              <w:t>технических</w:t>
            </w:r>
            <w:proofErr w:type="spellEnd"/>
            <w:r w:rsidRPr="00C65D2B">
              <w:rPr>
                <w:rFonts w:ascii="Times New Roman" w:eastAsia="Times New Roman" w:hAnsi="Times New Roman" w:cs="Times New Roman"/>
                <w:color w:val="1A1A1A"/>
                <w:sz w:val="23"/>
                <w:szCs w:val="23"/>
                <w:lang w:eastAsia="ru-RU"/>
              </w:rPr>
              <w:t xml:space="preserve"> </w:t>
            </w:r>
            <w:proofErr w:type="spellStart"/>
            <w:r w:rsidRPr="00C65D2B">
              <w:rPr>
                <w:rFonts w:ascii="Times New Roman" w:eastAsia="Times New Roman" w:hAnsi="Times New Roman" w:cs="Times New Roman"/>
                <w:color w:val="1A1A1A"/>
                <w:sz w:val="23"/>
                <w:szCs w:val="23"/>
                <w:lang w:eastAsia="ru-RU"/>
              </w:rPr>
              <w:t>устройств</w:t>
            </w:r>
            <w:proofErr w:type="spellEnd"/>
          </w:p>
          <w:p w:rsidR="00583745" w:rsidRPr="00C65D2B" w:rsidRDefault="00583745" w:rsidP="002A1E5C">
            <w:pPr>
              <w:shd w:val="clear" w:color="auto" w:fill="FFFFFF"/>
              <w:rPr>
                <w:rFonts w:ascii="Times New Roman" w:hAnsi="Times New Roman" w:cs="Times New Roman"/>
              </w:rPr>
            </w:pPr>
          </w:p>
        </w:tc>
        <w:tc>
          <w:tcPr>
            <w:tcW w:w="3543" w:type="dxa"/>
          </w:tcPr>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объяснять устройство и принцип действия технических объектов,</w:t>
            </w:r>
          </w:p>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приводить примеры практического использования </w:t>
            </w:r>
            <w:proofErr w:type="gramStart"/>
            <w:r w:rsidRPr="00C65D2B">
              <w:rPr>
                <w:rFonts w:ascii="Times New Roman" w:eastAsia="Times New Roman" w:hAnsi="Times New Roman" w:cs="Times New Roman"/>
                <w:color w:val="1A1A1A"/>
                <w:sz w:val="23"/>
                <w:szCs w:val="23"/>
                <w:lang w:val="ru-RU" w:eastAsia="ru-RU"/>
              </w:rPr>
              <w:t>физических</w:t>
            </w:r>
            <w:proofErr w:type="gramEnd"/>
            <w:r w:rsidRPr="00C65D2B">
              <w:rPr>
                <w:rFonts w:ascii="Times New Roman" w:eastAsia="Times New Roman" w:hAnsi="Times New Roman" w:cs="Times New Roman"/>
                <w:color w:val="1A1A1A"/>
                <w:sz w:val="23"/>
                <w:szCs w:val="23"/>
                <w:lang w:val="ru-RU" w:eastAsia="ru-RU"/>
              </w:rPr>
              <w:t xml:space="preserve"> </w:t>
            </w:r>
            <w:proofErr w:type="spellStart"/>
            <w:r w:rsidRPr="00C65D2B">
              <w:rPr>
                <w:rFonts w:ascii="Times New Roman" w:eastAsia="Times New Roman" w:hAnsi="Times New Roman" w:cs="Times New Roman"/>
                <w:color w:val="1A1A1A"/>
                <w:sz w:val="23"/>
                <w:szCs w:val="23"/>
                <w:lang w:val="ru-RU" w:eastAsia="ru-RU"/>
              </w:rPr>
              <w:t>зна</w:t>
            </w:r>
            <w:proofErr w:type="spellEnd"/>
            <w:r w:rsidRPr="00C65D2B">
              <w:rPr>
                <w:rFonts w:ascii="Times New Roman" w:eastAsia="Times New Roman" w:hAnsi="Times New Roman" w:cs="Times New Roman"/>
                <w:color w:val="1A1A1A"/>
                <w:sz w:val="23"/>
                <w:szCs w:val="23"/>
                <w:lang w:val="ru-RU" w:eastAsia="ru-RU"/>
              </w:rPr>
              <w:t>-</w:t>
            </w:r>
          </w:p>
          <w:p w:rsidR="00932D47" w:rsidRPr="00C65D2B" w:rsidRDefault="00932D47" w:rsidP="00932D47">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t>ний</w:t>
            </w:r>
            <w:proofErr w:type="spellEnd"/>
          </w:p>
          <w:p w:rsidR="00583745" w:rsidRPr="00C65D2B" w:rsidRDefault="00583745" w:rsidP="00986CF6">
            <w:pPr>
              <w:pStyle w:val="TableParagraph"/>
              <w:ind w:left="105" w:right="97"/>
              <w:jc w:val="both"/>
            </w:pPr>
          </w:p>
        </w:tc>
        <w:tc>
          <w:tcPr>
            <w:tcW w:w="3543" w:type="dxa"/>
          </w:tcPr>
          <w:p w:rsidR="00583745" w:rsidRPr="00C65D2B" w:rsidRDefault="0049580C" w:rsidP="009957E2">
            <w:pPr>
              <w:pStyle w:val="TableParagraph"/>
              <w:ind w:left="105" w:right="97"/>
              <w:rPr>
                <w:lang w:val="ru-RU"/>
              </w:rPr>
            </w:pPr>
            <w:r w:rsidRPr="00C65D2B">
              <w:rPr>
                <w:lang w:val="ru-RU"/>
              </w:rPr>
              <w:t>0</w:t>
            </w:r>
          </w:p>
        </w:tc>
      </w:tr>
      <w:tr w:rsidR="00583745" w:rsidRPr="00C65D2B" w:rsidTr="00A80156">
        <w:trPr>
          <w:trHeight w:val="1530"/>
        </w:trPr>
        <w:tc>
          <w:tcPr>
            <w:tcW w:w="461" w:type="dxa"/>
          </w:tcPr>
          <w:p w:rsidR="00583745" w:rsidRPr="00C65D2B" w:rsidRDefault="00583745" w:rsidP="00986CF6">
            <w:pPr>
              <w:pStyle w:val="TableParagraph"/>
              <w:spacing w:line="250" w:lineRule="exact"/>
              <w:ind w:left="119"/>
              <w:jc w:val="left"/>
              <w:rPr>
                <w:lang w:val="ru-RU"/>
              </w:rPr>
            </w:pPr>
            <w:r w:rsidRPr="00C65D2B">
              <w:rPr>
                <w:lang w:val="ru-RU"/>
              </w:rPr>
              <w:t>15</w:t>
            </w:r>
          </w:p>
        </w:tc>
        <w:tc>
          <w:tcPr>
            <w:tcW w:w="2625" w:type="dxa"/>
          </w:tcPr>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Объяснения физических явлений</w:t>
            </w:r>
          </w:p>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и процессов, используемых при </w:t>
            </w:r>
            <w:proofErr w:type="spellStart"/>
            <w:r w:rsidRPr="00C65D2B">
              <w:rPr>
                <w:rFonts w:ascii="Times New Roman" w:eastAsia="Times New Roman" w:hAnsi="Times New Roman" w:cs="Times New Roman"/>
                <w:color w:val="1A1A1A"/>
                <w:sz w:val="23"/>
                <w:szCs w:val="23"/>
                <w:lang w:val="ru-RU" w:eastAsia="ru-RU"/>
              </w:rPr>
              <w:t>ра</w:t>
            </w:r>
            <w:proofErr w:type="spellEnd"/>
            <w:r w:rsidRPr="00C65D2B">
              <w:rPr>
                <w:rFonts w:ascii="Times New Roman" w:eastAsia="Times New Roman" w:hAnsi="Times New Roman" w:cs="Times New Roman"/>
                <w:color w:val="1A1A1A"/>
                <w:sz w:val="23"/>
                <w:szCs w:val="23"/>
                <w:lang w:val="ru-RU" w:eastAsia="ru-RU"/>
              </w:rPr>
              <w:t>-</w:t>
            </w:r>
          </w:p>
          <w:p w:rsidR="00583745" w:rsidRPr="00C65D2B" w:rsidRDefault="00583745" w:rsidP="00583745">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t>боте</w:t>
            </w:r>
            <w:proofErr w:type="spellEnd"/>
            <w:r w:rsidRPr="00C65D2B">
              <w:rPr>
                <w:rFonts w:ascii="Times New Roman" w:eastAsia="Times New Roman" w:hAnsi="Times New Roman" w:cs="Times New Roman"/>
                <w:color w:val="1A1A1A"/>
                <w:sz w:val="23"/>
                <w:szCs w:val="23"/>
                <w:lang w:eastAsia="ru-RU"/>
              </w:rPr>
              <w:t xml:space="preserve"> </w:t>
            </w:r>
            <w:proofErr w:type="spellStart"/>
            <w:r w:rsidRPr="00C65D2B">
              <w:rPr>
                <w:rFonts w:ascii="Times New Roman" w:eastAsia="Times New Roman" w:hAnsi="Times New Roman" w:cs="Times New Roman"/>
                <w:color w:val="1A1A1A"/>
                <w:sz w:val="23"/>
                <w:szCs w:val="23"/>
                <w:lang w:eastAsia="ru-RU"/>
              </w:rPr>
              <w:t>технических</w:t>
            </w:r>
            <w:proofErr w:type="spellEnd"/>
            <w:r w:rsidRPr="00C65D2B">
              <w:rPr>
                <w:rFonts w:ascii="Times New Roman" w:eastAsia="Times New Roman" w:hAnsi="Times New Roman" w:cs="Times New Roman"/>
                <w:color w:val="1A1A1A"/>
                <w:sz w:val="23"/>
                <w:szCs w:val="23"/>
                <w:lang w:eastAsia="ru-RU"/>
              </w:rPr>
              <w:t xml:space="preserve"> </w:t>
            </w:r>
            <w:proofErr w:type="spellStart"/>
            <w:r w:rsidRPr="00C65D2B">
              <w:rPr>
                <w:rFonts w:ascii="Times New Roman" w:eastAsia="Times New Roman" w:hAnsi="Times New Roman" w:cs="Times New Roman"/>
                <w:color w:val="1A1A1A"/>
                <w:sz w:val="23"/>
                <w:szCs w:val="23"/>
                <w:lang w:eastAsia="ru-RU"/>
              </w:rPr>
              <w:t>устройств</w:t>
            </w:r>
            <w:proofErr w:type="spellEnd"/>
          </w:p>
          <w:p w:rsidR="00583745" w:rsidRPr="00C65D2B" w:rsidRDefault="00583745" w:rsidP="002A1E5C">
            <w:pPr>
              <w:shd w:val="clear" w:color="auto" w:fill="FFFFFF"/>
              <w:rPr>
                <w:rFonts w:ascii="Times New Roman" w:hAnsi="Times New Roman" w:cs="Times New Roman"/>
              </w:rPr>
            </w:pPr>
          </w:p>
        </w:tc>
        <w:tc>
          <w:tcPr>
            <w:tcW w:w="3543" w:type="dxa"/>
          </w:tcPr>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отличать гипотезы от научных теорий; делать выводы на основе</w:t>
            </w:r>
          </w:p>
          <w:p w:rsidR="00932D47" w:rsidRPr="00C65D2B" w:rsidRDefault="00932D47" w:rsidP="00932D47">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t>экспериментальных</w:t>
            </w:r>
            <w:proofErr w:type="spellEnd"/>
            <w:r w:rsidRPr="00C65D2B">
              <w:rPr>
                <w:rFonts w:ascii="Times New Roman" w:eastAsia="Times New Roman" w:hAnsi="Times New Roman" w:cs="Times New Roman"/>
                <w:color w:val="1A1A1A"/>
                <w:sz w:val="23"/>
                <w:szCs w:val="23"/>
                <w:lang w:eastAsia="ru-RU"/>
              </w:rPr>
              <w:t xml:space="preserve"> </w:t>
            </w:r>
            <w:proofErr w:type="spellStart"/>
            <w:r w:rsidRPr="00C65D2B">
              <w:rPr>
                <w:rFonts w:ascii="Times New Roman" w:eastAsia="Times New Roman" w:hAnsi="Times New Roman" w:cs="Times New Roman"/>
                <w:color w:val="1A1A1A"/>
                <w:sz w:val="23"/>
                <w:szCs w:val="23"/>
                <w:lang w:eastAsia="ru-RU"/>
              </w:rPr>
              <w:t>данных</w:t>
            </w:r>
            <w:proofErr w:type="spellEnd"/>
          </w:p>
          <w:p w:rsidR="00583745" w:rsidRPr="00C65D2B" w:rsidRDefault="00583745" w:rsidP="00986CF6">
            <w:pPr>
              <w:pStyle w:val="TableParagraph"/>
              <w:ind w:left="105" w:right="97"/>
              <w:jc w:val="both"/>
            </w:pPr>
          </w:p>
        </w:tc>
        <w:tc>
          <w:tcPr>
            <w:tcW w:w="3543" w:type="dxa"/>
          </w:tcPr>
          <w:p w:rsidR="00583745" w:rsidRPr="00C65D2B" w:rsidRDefault="006B64FB" w:rsidP="009957E2">
            <w:pPr>
              <w:pStyle w:val="TableParagraph"/>
              <w:ind w:left="105" w:right="97"/>
              <w:rPr>
                <w:lang w:val="ru-RU"/>
              </w:rPr>
            </w:pPr>
            <w:r w:rsidRPr="00C65D2B">
              <w:rPr>
                <w:lang w:val="ru-RU"/>
              </w:rPr>
              <w:t>1</w:t>
            </w:r>
          </w:p>
        </w:tc>
      </w:tr>
      <w:tr w:rsidR="00583745" w:rsidRPr="00C65D2B" w:rsidTr="00A80156">
        <w:trPr>
          <w:trHeight w:val="1530"/>
        </w:trPr>
        <w:tc>
          <w:tcPr>
            <w:tcW w:w="461" w:type="dxa"/>
          </w:tcPr>
          <w:p w:rsidR="00583745" w:rsidRPr="00C65D2B" w:rsidRDefault="00583745" w:rsidP="00986CF6">
            <w:pPr>
              <w:pStyle w:val="TableParagraph"/>
              <w:spacing w:line="250" w:lineRule="exact"/>
              <w:ind w:left="119"/>
              <w:jc w:val="left"/>
              <w:rPr>
                <w:lang w:val="ru-RU"/>
              </w:rPr>
            </w:pPr>
            <w:r w:rsidRPr="00C65D2B">
              <w:rPr>
                <w:lang w:val="ru-RU"/>
              </w:rPr>
              <w:t>16</w:t>
            </w:r>
          </w:p>
        </w:tc>
        <w:tc>
          <w:tcPr>
            <w:tcW w:w="2625" w:type="dxa"/>
          </w:tcPr>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Выделение информации, представ-</w:t>
            </w:r>
          </w:p>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ленной в явном виде, сопоставление информации из разных частей</w:t>
            </w:r>
          </w:p>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текста, в таблицах или графиках</w:t>
            </w:r>
          </w:p>
          <w:p w:rsidR="00583745" w:rsidRPr="00C65D2B" w:rsidRDefault="00583745" w:rsidP="002A1E5C">
            <w:pPr>
              <w:shd w:val="clear" w:color="auto" w:fill="FFFFFF"/>
              <w:rPr>
                <w:rFonts w:ascii="Times New Roman" w:hAnsi="Times New Roman" w:cs="Times New Roman"/>
                <w:lang w:val="ru-RU"/>
              </w:rPr>
            </w:pPr>
          </w:p>
        </w:tc>
        <w:tc>
          <w:tcPr>
            <w:tcW w:w="3543" w:type="dxa"/>
          </w:tcPr>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воспринимать и на основе полученных знаний самостоятельно оценивать информацию, содержащуюся в СМИ, Интернете, научно-</w:t>
            </w:r>
          </w:p>
          <w:p w:rsidR="00932D47" w:rsidRPr="00C65D2B" w:rsidRDefault="00932D47" w:rsidP="00932D47">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t>популярных</w:t>
            </w:r>
            <w:proofErr w:type="spellEnd"/>
            <w:r w:rsidRPr="00C65D2B">
              <w:rPr>
                <w:rFonts w:ascii="Times New Roman" w:eastAsia="Times New Roman" w:hAnsi="Times New Roman" w:cs="Times New Roman"/>
                <w:color w:val="1A1A1A"/>
                <w:sz w:val="23"/>
                <w:szCs w:val="23"/>
                <w:lang w:eastAsia="ru-RU"/>
              </w:rPr>
              <w:t xml:space="preserve"> </w:t>
            </w:r>
            <w:proofErr w:type="spellStart"/>
            <w:r w:rsidRPr="00C65D2B">
              <w:rPr>
                <w:rFonts w:ascii="Times New Roman" w:eastAsia="Times New Roman" w:hAnsi="Times New Roman" w:cs="Times New Roman"/>
                <w:color w:val="1A1A1A"/>
                <w:sz w:val="23"/>
                <w:szCs w:val="23"/>
                <w:lang w:eastAsia="ru-RU"/>
              </w:rPr>
              <w:t>статьях</w:t>
            </w:r>
            <w:proofErr w:type="spellEnd"/>
          </w:p>
          <w:p w:rsidR="00583745" w:rsidRPr="00C65D2B" w:rsidRDefault="00583745" w:rsidP="00986CF6">
            <w:pPr>
              <w:pStyle w:val="TableParagraph"/>
              <w:ind w:left="105" w:right="97"/>
              <w:jc w:val="both"/>
              <w:rPr>
                <w:lang w:val="ru-RU"/>
              </w:rPr>
            </w:pPr>
          </w:p>
        </w:tc>
        <w:tc>
          <w:tcPr>
            <w:tcW w:w="3543" w:type="dxa"/>
          </w:tcPr>
          <w:p w:rsidR="00583745" w:rsidRPr="00C65D2B" w:rsidRDefault="0049580C" w:rsidP="009957E2">
            <w:pPr>
              <w:pStyle w:val="TableParagraph"/>
              <w:ind w:left="105" w:right="97"/>
              <w:rPr>
                <w:lang w:val="ru-RU"/>
              </w:rPr>
            </w:pPr>
            <w:r w:rsidRPr="00C65D2B">
              <w:rPr>
                <w:lang w:val="ru-RU"/>
              </w:rPr>
              <w:t>0</w:t>
            </w:r>
          </w:p>
        </w:tc>
      </w:tr>
      <w:tr w:rsidR="00583745" w:rsidRPr="00C65D2B" w:rsidTr="00A80156">
        <w:trPr>
          <w:trHeight w:val="1530"/>
        </w:trPr>
        <w:tc>
          <w:tcPr>
            <w:tcW w:w="461" w:type="dxa"/>
          </w:tcPr>
          <w:p w:rsidR="00583745" w:rsidRPr="00C65D2B" w:rsidRDefault="00583745" w:rsidP="00986CF6">
            <w:pPr>
              <w:pStyle w:val="TableParagraph"/>
              <w:spacing w:line="250" w:lineRule="exact"/>
              <w:ind w:left="119"/>
              <w:jc w:val="left"/>
              <w:rPr>
                <w:lang w:val="ru-RU"/>
              </w:rPr>
            </w:pPr>
            <w:r w:rsidRPr="00C65D2B">
              <w:rPr>
                <w:lang w:val="ru-RU"/>
              </w:rPr>
              <w:t>17</w:t>
            </w:r>
          </w:p>
        </w:tc>
        <w:tc>
          <w:tcPr>
            <w:tcW w:w="2625" w:type="dxa"/>
          </w:tcPr>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Формулировка выводов на основе</w:t>
            </w:r>
          </w:p>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 xml:space="preserve">текста, интерпретация </w:t>
            </w:r>
            <w:proofErr w:type="gramStart"/>
            <w:r w:rsidRPr="00C65D2B">
              <w:rPr>
                <w:rFonts w:ascii="Times New Roman" w:eastAsia="Times New Roman" w:hAnsi="Times New Roman" w:cs="Times New Roman"/>
                <w:color w:val="1A1A1A"/>
                <w:sz w:val="23"/>
                <w:szCs w:val="23"/>
                <w:lang w:val="ru-RU" w:eastAsia="ru-RU"/>
              </w:rPr>
              <w:t>текстовой</w:t>
            </w:r>
            <w:proofErr w:type="gramEnd"/>
          </w:p>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информации</w:t>
            </w:r>
          </w:p>
          <w:p w:rsidR="00583745" w:rsidRPr="00C65D2B" w:rsidRDefault="00583745" w:rsidP="002A1E5C">
            <w:pPr>
              <w:shd w:val="clear" w:color="auto" w:fill="FFFFFF"/>
              <w:rPr>
                <w:rFonts w:ascii="Times New Roman" w:hAnsi="Times New Roman" w:cs="Times New Roman"/>
                <w:lang w:val="ru-RU"/>
              </w:rPr>
            </w:pPr>
          </w:p>
        </w:tc>
        <w:tc>
          <w:tcPr>
            <w:tcW w:w="3543" w:type="dxa"/>
          </w:tcPr>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использовать приобретённые знания и умения в практической деятельности и повседневной жизни для обеспечения безопасности</w:t>
            </w:r>
          </w:p>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жизнедеятельности, рационального природопользования и охраны</w:t>
            </w:r>
          </w:p>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окружающей среды</w:t>
            </w:r>
          </w:p>
          <w:p w:rsidR="00583745" w:rsidRPr="00C65D2B" w:rsidRDefault="00583745" w:rsidP="00986CF6">
            <w:pPr>
              <w:pStyle w:val="TableParagraph"/>
              <w:ind w:left="105" w:right="97"/>
              <w:jc w:val="both"/>
              <w:rPr>
                <w:lang w:val="ru-RU"/>
              </w:rPr>
            </w:pPr>
          </w:p>
        </w:tc>
        <w:tc>
          <w:tcPr>
            <w:tcW w:w="3543" w:type="dxa"/>
          </w:tcPr>
          <w:p w:rsidR="00583745" w:rsidRPr="00C65D2B" w:rsidRDefault="0049580C" w:rsidP="009957E2">
            <w:pPr>
              <w:pStyle w:val="TableParagraph"/>
              <w:ind w:left="105" w:right="97"/>
              <w:rPr>
                <w:lang w:val="ru-RU"/>
              </w:rPr>
            </w:pPr>
            <w:r w:rsidRPr="00C65D2B">
              <w:rPr>
                <w:lang w:val="ru-RU"/>
              </w:rPr>
              <w:t>1</w:t>
            </w:r>
          </w:p>
        </w:tc>
      </w:tr>
      <w:tr w:rsidR="00583745" w:rsidRPr="00C65D2B" w:rsidTr="00A80156">
        <w:trPr>
          <w:trHeight w:val="1530"/>
        </w:trPr>
        <w:tc>
          <w:tcPr>
            <w:tcW w:w="461" w:type="dxa"/>
          </w:tcPr>
          <w:p w:rsidR="00583745" w:rsidRPr="00C65D2B" w:rsidRDefault="00583745" w:rsidP="00986CF6">
            <w:pPr>
              <w:pStyle w:val="TableParagraph"/>
              <w:spacing w:line="250" w:lineRule="exact"/>
              <w:ind w:left="119"/>
              <w:jc w:val="left"/>
              <w:rPr>
                <w:lang w:val="ru-RU"/>
              </w:rPr>
            </w:pPr>
            <w:r w:rsidRPr="00C65D2B">
              <w:rPr>
                <w:lang w:val="ru-RU"/>
              </w:rPr>
              <w:t>18</w:t>
            </w:r>
          </w:p>
        </w:tc>
        <w:tc>
          <w:tcPr>
            <w:tcW w:w="2625" w:type="dxa"/>
          </w:tcPr>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Применение информации из текста</w:t>
            </w:r>
          </w:p>
          <w:p w:rsidR="00583745" w:rsidRPr="00C65D2B" w:rsidRDefault="00583745" w:rsidP="00583745">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и имеющихся знаний при решении</w:t>
            </w:r>
          </w:p>
          <w:p w:rsidR="00583745" w:rsidRPr="00C65D2B" w:rsidRDefault="00583745" w:rsidP="00583745">
            <w:pPr>
              <w:shd w:val="clear" w:color="auto" w:fill="FFFFFF"/>
              <w:rPr>
                <w:rFonts w:ascii="Times New Roman" w:eastAsia="Times New Roman" w:hAnsi="Times New Roman" w:cs="Times New Roman"/>
                <w:color w:val="1A1A1A"/>
                <w:sz w:val="23"/>
                <w:szCs w:val="23"/>
                <w:lang w:eastAsia="ru-RU"/>
              </w:rPr>
            </w:pPr>
            <w:proofErr w:type="spellStart"/>
            <w:r w:rsidRPr="00C65D2B">
              <w:rPr>
                <w:rFonts w:ascii="Times New Roman" w:eastAsia="Times New Roman" w:hAnsi="Times New Roman" w:cs="Times New Roman"/>
                <w:color w:val="1A1A1A"/>
                <w:sz w:val="23"/>
                <w:szCs w:val="23"/>
                <w:lang w:eastAsia="ru-RU"/>
              </w:rPr>
              <w:t>задач</w:t>
            </w:r>
            <w:proofErr w:type="spellEnd"/>
          </w:p>
          <w:p w:rsidR="00583745" w:rsidRPr="00C65D2B" w:rsidRDefault="00583745" w:rsidP="002A1E5C">
            <w:pPr>
              <w:shd w:val="clear" w:color="auto" w:fill="FFFFFF"/>
              <w:rPr>
                <w:rFonts w:ascii="Times New Roman" w:hAnsi="Times New Roman" w:cs="Times New Roman"/>
              </w:rPr>
            </w:pPr>
          </w:p>
        </w:tc>
        <w:tc>
          <w:tcPr>
            <w:tcW w:w="3543" w:type="dxa"/>
          </w:tcPr>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использовать приобретённые знания и умения в практической деятельности и повседневной жизни для обеспечения безопасности</w:t>
            </w:r>
          </w:p>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жизнедеятельности, рационального природопользования и охраны</w:t>
            </w:r>
          </w:p>
          <w:p w:rsidR="00932D47" w:rsidRPr="00C65D2B" w:rsidRDefault="00932D47" w:rsidP="00932D47">
            <w:pPr>
              <w:shd w:val="clear" w:color="auto" w:fill="FFFFFF"/>
              <w:rPr>
                <w:rFonts w:ascii="Times New Roman" w:eastAsia="Times New Roman" w:hAnsi="Times New Roman" w:cs="Times New Roman"/>
                <w:color w:val="1A1A1A"/>
                <w:sz w:val="23"/>
                <w:szCs w:val="23"/>
                <w:lang w:val="ru-RU" w:eastAsia="ru-RU"/>
              </w:rPr>
            </w:pPr>
            <w:r w:rsidRPr="00C65D2B">
              <w:rPr>
                <w:rFonts w:ascii="Times New Roman" w:eastAsia="Times New Roman" w:hAnsi="Times New Roman" w:cs="Times New Roman"/>
                <w:color w:val="1A1A1A"/>
                <w:sz w:val="23"/>
                <w:szCs w:val="23"/>
                <w:lang w:val="ru-RU" w:eastAsia="ru-RU"/>
              </w:rPr>
              <w:t>окружающей среды</w:t>
            </w:r>
          </w:p>
          <w:p w:rsidR="00583745" w:rsidRPr="00C65D2B" w:rsidRDefault="00583745" w:rsidP="00986CF6">
            <w:pPr>
              <w:pStyle w:val="TableParagraph"/>
              <w:ind w:left="105" w:right="97"/>
              <w:jc w:val="both"/>
              <w:rPr>
                <w:lang w:val="ru-RU"/>
              </w:rPr>
            </w:pPr>
          </w:p>
        </w:tc>
        <w:tc>
          <w:tcPr>
            <w:tcW w:w="3543" w:type="dxa"/>
          </w:tcPr>
          <w:p w:rsidR="00583745" w:rsidRPr="00C65D2B" w:rsidRDefault="0049580C" w:rsidP="009957E2">
            <w:pPr>
              <w:pStyle w:val="TableParagraph"/>
              <w:ind w:left="105" w:right="97"/>
              <w:rPr>
                <w:lang w:val="ru-RU"/>
              </w:rPr>
            </w:pPr>
            <w:r w:rsidRPr="00C65D2B">
              <w:rPr>
                <w:lang w:val="ru-RU"/>
              </w:rPr>
              <w:t>0</w:t>
            </w:r>
          </w:p>
        </w:tc>
      </w:tr>
    </w:tbl>
    <w:p w:rsidR="00BF0F33" w:rsidRPr="00C65D2B" w:rsidRDefault="00BF0F33" w:rsidP="00BF0F33">
      <w:pPr>
        <w:pStyle w:val="a5"/>
        <w:ind w:left="720"/>
        <w:rPr>
          <w:rFonts w:ascii="Times New Roman" w:hAnsi="Times New Roman" w:cs="Times New Roman"/>
          <w:sz w:val="24"/>
          <w:szCs w:val="24"/>
        </w:rPr>
      </w:pPr>
    </w:p>
    <w:p w:rsidR="00E947A1" w:rsidRPr="00C65D2B" w:rsidRDefault="00E947A1" w:rsidP="00BF0F33">
      <w:pPr>
        <w:pStyle w:val="a5"/>
        <w:ind w:left="720"/>
        <w:rPr>
          <w:rFonts w:ascii="Times New Roman" w:hAnsi="Times New Roman" w:cs="Times New Roman"/>
          <w:sz w:val="24"/>
          <w:szCs w:val="24"/>
        </w:rPr>
      </w:pPr>
    </w:p>
    <w:p w:rsidR="00BF0F33" w:rsidRPr="00C65D2B" w:rsidRDefault="00BF0F33" w:rsidP="00BF0F33">
      <w:pPr>
        <w:pStyle w:val="a5"/>
        <w:ind w:left="720"/>
        <w:rPr>
          <w:rFonts w:ascii="Times New Roman" w:hAnsi="Times New Roman" w:cs="Times New Roman"/>
          <w:sz w:val="24"/>
          <w:szCs w:val="24"/>
        </w:rPr>
      </w:pPr>
    </w:p>
    <w:p w:rsidR="00A0099D" w:rsidRPr="00C65D2B" w:rsidRDefault="00A0099D" w:rsidP="00A0099D">
      <w:pPr>
        <w:spacing w:after="0" w:line="240" w:lineRule="auto"/>
        <w:ind w:firstLine="567"/>
        <w:jc w:val="both"/>
        <w:rPr>
          <w:rFonts w:ascii="Times New Roman" w:hAnsi="Times New Roman" w:cs="Times New Roman"/>
          <w:sz w:val="24"/>
          <w:szCs w:val="24"/>
        </w:rPr>
      </w:pPr>
      <w:r w:rsidRPr="00C65D2B">
        <w:rPr>
          <w:rFonts w:ascii="Times New Roman" w:hAnsi="Times New Roman" w:cs="Times New Roman"/>
          <w:sz w:val="24"/>
          <w:szCs w:val="24"/>
        </w:rPr>
        <w:t>Успешно выполнены  учащимися задания ВПР:</w:t>
      </w:r>
      <w:r w:rsidR="0049580C" w:rsidRPr="00C65D2B">
        <w:rPr>
          <w:rFonts w:ascii="Times New Roman" w:hAnsi="Times New Roman" w:cs="Times New Roman"/>
          <w:sz w:val="24"/>
          <w:szCs w:val="24"/>
        </w:rPr>
        <w:t xml:space="preserve"> №1, №2, №3, №6, №7, №11,№13,№14,№16</w:t>
      </w:r>
    </w:p>
    <w:p w:rsidR="00BF0F33" w:rsidRPr="00C65D2B" w:rsidRDefault="00BF0F33" w:rsidP="00BF0F33">
      <w:pPr>
        <w:pStyle w:val="a5"/>
        <w:ind w:left="720"/>
        <w:rPr>
          <w:rFonts w:ascii="Times New Roman" w:hAnsi="Times New Roman" w:cs="Times New Roman"/>
          <w:sz w:val="24"/>
          <w:szCs w:val="24"/>
        </w:rPr>
      </w:pPr>
    </w:p>
    <w:p w:rsidR="00BF0F33" w:rsidRPr="00C65D2B" w:rsidRDefault="00A0099D" w:rsidP="00BF0F33">
      <w:pPr>
        <w:spacing w:after="0" w:line="240" w:lineRule="auto"/>
        <w:ind w:firstLine="567"/>
        <w:jc w:val="both"/>
        <w:rPr>
          <w:rFonts w:ascii="Times New Roman" w:hAnsi="Times New Roman" w:cs="Times New Roman"/>
          <w:sz w:val="24"/>
          <w:szCs w:val="24"/>
        </w:rPr>
      </w:pPr>
      <w:r w:rsidRPr="00C65D2B">
        <w:rPr>
          <w:rFonts w:ascii="Times New Roman" w:hAnsi="Times New Roman" w:cs="Times New Roman"/>
          <w:sz w:val="24"/>
          <w:szCs w:val="24"/>
        </w:rPr>
        <w:t>Затруднения вызвали следующие  задания ВПР:</w:t>
      </w:r>
      <w:r w:rsidR="0049580C" w:rsidRPr="00C65D2B">
        <w:rPr>
          <w:rFonts w:ascii="Times New Roman" w:hAnsi="Times New Roman" w:cs="Times New Roman"/>
          <w:sz w:val="24"/>
          <w:szCs w:val="24"/>
        </w:rPr>
        <w:t xml:space="preserve"> №4</w:t>
      </w:r>
      <w:r w:rsidR="0011466D" w:rsidRPr="00C65D2B">
        <w:rPr>
          <w:rFonts w:ascii="Times New Roman" w:hAnsi="Times New Roman" w:cs="Times New Roman"/>
          <w:sz w:val="24"/>
          <w:szCs w:val="24"/>
        </w:rPr>
        <w:t>,</w:t>
      </w:r>
      <w:r w:rsidR="0049580C" w:rsidRPr="00C65D2B">
        <w:rPr>
          <w:rFonts w:ascii="Times New Roman" w:hAnsi="Times New Roman" w:cs="Times New Roman"/>
          <w:sz w:val="24"/>
          <w:szCs w:val="24"/>
        </w:rPr>
        <w:t xml:space="preserve"> №5, №8, №9, №10,№13,№14.</w:t>
      </w:r>
    </w:p>
    <w:p w:rsidR="00BF0F33" w:rsidRPr="00C65D2B" w:rsidRDefault="00BF0F33" w:rsidP="00BF0F33">
      <w:pPr>
        <w:spacing w:line="240" w:lineRule="auto"/>
        <w:jc w:val="both"/>
        <w:rPr>
          <w:rFonts w:ascii="Times New Roman" w:hAnsi="Times New Roman" w:cs="Times New Roman"/>
          <w:b/>
          <w:sz w:val="24"/>
          <w:szCs w:val="24"/>
        </w:rPr>
      </w:pPr>
    </w:p>
    <w:p w:rsidR="00BF0F33" w:rsidRPr="00C65D2B" w:rsidRDefault="00A0099D" w:rsidP="00BF0F33">
      <w:pPr>
        <w:spacing w:line="240" w:lineRule="auto"/>
        <w:ind w:firstLine="567"/>
        <w:jc w:val="both"/>
        <w:rPr>
          <w:rFonts w:ascii="Times New Roman" w:hAnsi="Times New Roman" w:cs="Times New Roman"/>
          <w:b/>
          <w:sz w:val="24"/>
          <w:szCs w:val="24"/>
        </w:rPr>
      </w:pPr>
      <w:r w:rsidRPr="00C65D2B">
        <w:rPr>
          <w:rFonts w:ascii="Times New Roman" w:hAnsi="Times New Roman" w:cs="Times New Roman"/>
          <w:b/>
          <w:sz w:val="24"/>
          <w:szCs w:val="24"/>
        </w:rPr>
        <w:t>Вывод</w:t>
      </w:r>
      <w:r w:rsidR="00BF0F33" w:rsidRPr="00C65D2B">
        <w:rPr>
          <w:rFonts w:ascii="Times New Roman" w:hAnsi="Times New Roman" w:cs="Times New Roman"/>
          <w:b/>
          <w:sz w:val="24"/>
          <w:szCs w:val="24"/>
        </w:rPr>
        <w:t>:</w:t>
      </w:r>
    </w:p>
    <w:p w:rsidR="00A0099D" w:rsidRPr="00C65D2B" w:rsidRDefault="00A0099D" w:rsidP="00BF0F33">
      <w:pPr>
        <w:spacing w:line="240" w:lineRule="auto"/>
        <w:ind w:firstLine="567"/>
        <w:jc w:val="both"/>
        <w:rPr>
          <w:rFonts w:ascii="Times New Roman" w:eastAsia="Times New Roman" w:hAnsi="Times New Roman" w:cs="Times New Roman"/>
          <w:spacing w:val="-1"/>
          <w:sz w:val="24"/>
          <w:szCs w:val="24"/>
        </w:rPr>
      </w:pPr>
      <w:r w:rsidRPr="00C65D2B">
        <w:rPr>
          <w:rFonts w:ascii="Times New Roman" w:eastAsia="Times New Roman" w:hAnsi="Times New Roman" w:cs="Times New Roman"/>
          <w:spacing w:val="-1"/>
          <w:sz w:val="24"/>
          <w:szCs w:val="24"/>
        </w:rPr>
        <w:lastRenderedPageBreak/>
        <w:t>1. По итогам проверочной работы было установлено, что обучающимися хорошо усвоены следующие темы:</w:t>
      </w:r>
      <w:r w:rsidR="00932D47" w:rsidRPr="00C65D2B">
        <w:rPr>
          <w:rFonts w:ascii="Times New Roman" w:eastAsia="Times New Roman" w:hAnsi="Times New Roman" w:cs="Times New Roman"/>
          <w:spacing w:val="-1"/>
          <w:sz w:val="24"/>
          <w:szCs w:val="24"/>
        </w:rPr>
        <w:t xml:space="preserve"> «Механика</w:t>
      </w:r>
      <w:r w:rsidR="008D5B00" w:rsidRPr="00C65D2B">
        <w:rPr>
          <w:rFonts w:ascii="Times New Roman" w:eastAsia="Times New Roman" w:hAnsi="Times New Roman" w:cs="Times New Roman"/>
          <w:spacing w:val="-1"/>
          <w:sz w:val="24"/>
          <w:szCs w:val="24"/>
        </w:rPr>
        <w:t>»</w:t>
      </w:r>
      <w:r w:rsidR="00932D47" w:rsidRPr="00C65D2B">
        <w:rPr>
          <w:rFonts w:ascii="Times New Roman" w:eastAsia="Times New Roman" w:hAnsi="Times New Roman" w:cs="Times New Roman"/>
          <w:spacing w:val="-1"/>
          <w:sz w:val="24"/>
          <w:szCs w:val="24"/>
        </w:rPr>
        <w:t>, «Молекулярная физика»</w:t>
      </w:r>
    </w:p>
    <w:p w:rsidR="00A0099D" w:rsidRPr="00C65D2B" w:rsidRDefault="00A0099D" w:rsidP="00BF0F33">
      <w:pPr>
        <w:spacing w:line="240" w:lineRule="auto"/>
        <w:ind w:firstLine="567"/>
        <w:jc w:val="both"/>
        <w:rPr>
          <w:rFonts w:ascii="Times New Roman" w:eastAsia="Times New Roman" w:hAnsi="Times New Roman" w:cs="Times New Roman"/>
          <w:spacing w:val="-1"/>
          <w:sz w:val="24"/>
          <w:szCs w:val="24"/>
        </w:rPr>
      </w:pPr>
      <w:r w:rsidRPr="00C65D2B">
        <w:rPr>
          <w:rFonts w:ascii="Times New Roman" w:eastAsia="Times New Roman" w:hAnsi="Times New Roman" w:cs="Times New Roman"/>
          <w:spacing w:val="-1"/>
          <w:sz w:val="24"/>
          <w:szCs w:val="24"/>
        </w:rPr>
        <w:t xml:space="preserve">2. </w:t>
      </w:r>
      <w:r w:rsidR="00BD5502" w:rsidRPr="00C65D2B">
        <w:rPr>
          <w:rFonts w:ascii="Times New Roman" w:eastAsia="Times New Roman" w:hAnsi="Times New Roman" w:cs="Times New Roman"/>
          <w:spacing w:val="-1"/>
          <w:sz w:val="24"/>
          <w:szCs w:val="24"/>
        </w:rPr>
        <w:t>Не сформированы планируемые результаты по темам</w:t>
      </w:r>
      <w:r w:rsidRPr="00C65D2B">
        <w:rPr>
          <w:rFonts w:ascii="Times New Roman" w:eastAsia="Times New Roman" w:hAnsi="Times New Roman" w:cs="Times New Roman"/>
          <w:spacing w:val="-1"/>
          <w:sz w:val="24"/>
          <w:szCs w:val="24"/>
        </w:rPr>
        <w:t>:</w:t>
      </w:r>
      <w:r w:rsidR="00932D47" w:rsidRPr="00C65D2B">
        <w:rPr>
          <w:rFonts w:ascii="Times New Roman" w:eastAsia="Times New Roman" w:hAnsi="Times New Roman" w:cs="Times New Roman"/>
          <w:spacing w:val="-1"/>
          <w:sz w:val="24"/>
          <w:szCs w:val="24"/>
        </w:rPr>
        <w:t xml:space="preserve"> «Электродинамика», «Квантовая физика»</w:t>
      </w:r>
    </w:p>
    <w:p w:rsidR="00A0099D" w:rsidRPr="00C65D2B" w:rsidRDefault="00A0099D" w:rsidP="00BF0F33">
      <w:pPr>
        <w:spacing w:line="240" w:lineRule="auto"/>
        <w:ind w:firstLine="567"/>
        <w:jc w:val="both"/>
        <w:rPr>
          <w:rFonts w:ascii="Times New Roman" w:hAnsi="Times New Roman" w:cs="Times New Roman"/>
          <w:b/>
          <w:sz w:val="24"/>
          <w:szCs w:val="24"/>
        </w:rPr>
      </w:pPr>
      <w:r w:rsidRPr="00C65D2B">
        <w:rPr>
          <w:rFonts w:ascii="Times New Roman" w:eastAsia="Times New Roman" w:hAnsi="Times New Roman" w:cs="Times New Roman"/>
          <w:b/>
          <w:spacing w:val="-1"/>
          <w:sz w:val="24"/>
          <w:szCs w:val="24"/>
        </w:rPr>
        <w:t>Рекомендации:</w:t>
      </w:r>
    </w:p>
    <w:p w:rsidR="00BF0F33" w:rsidRPr="00C65D2B" w:rsidRDefault="00EA704A" w:rsidP="00BF0F33">
      <w:pPr>
        <w:pStyle w:val="a4"/>
        <w:numPr>
          <w:ilvl w:val="0"/>
          <w:numId w:val="1"/>
        </w:numPr>
        <w:spacing w:line="240" w:lineRule="auto"/>
        <w:jc w:val="both"/>
        <w:rPr>
          <w:rFonts w:ascii="Times New Roman" w:hAnsi="Times New Roman" w:cs="Times New Roman"/>
          <w:b/>
          <w:sz w:val="24"/>
          <w:szCs w:val="24"/>
        </w:rPr>
      </w:pPr>
      <w:r w:rsidRPr="00C65D2B">
        <w:rPr>
          <w:rFonts w:ascii="Times New Roman" w:eastAsia="Times New Roman" w:hAnsi="Times New Roman" w:cs="Times New Roman"/>
          <w:color w:val="000000"/>
          <w:sz w:val="24"/>
          <w:szCs w:val="24"/>
          <w:lang w:eastAsia="ru-RU"/>
        </w:rPr>
        <w:t>По результатам анализа спланировать коррекционную работу по устранению выявленных пробелов.</w:t>
      </w:r>
    </w:p>
    <w:p w:rsidR="00A47057" w:rsidRPr="00C65D2B" w:rsidRDefault="00A47057">
      <w:pPr>
        <w:rPr>
          <w:rFonts w:ascii="Times New Roman" w:hAnsi="Times New Roman" w:cs="Times New Roman"/>
          <w:sz w:val="24"/>
          <w:szCs w:val="24"/>
        </w:rPr>
      </w:pPr>
    </w:p>
    <w:sectPr w:rsidR="00A47057" w:rsidRPr="00C65D2B" w:rsidSect="00BF0F3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E3503"/>
    <w:multiLevelType w:val="hybridMultilevel"/>
    <w:tmpl w:val="E954F0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EC01671"/>
    <w:multiLevelType w:val="hybridMultilevel"/>
    <w:tmpl w:val="3FD4F16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F0F33"/>
    <w:rsid w:val="00027DF9"/>
    <w:rsid w:val="000673B5"/>
    <w:rsid w:val="000D257E"/>
    <w:rsid w:val="0011466D"/>
    <w:rsid w:val="001D1FD6"/>
    <w:rsid w:val="001D4E57"/>
    <w:rsid w:val="001E4BA3"/>
    <w:rsid w:val="00271D8A"/>
    <w:rsid w:val="00296901"/>
    <w:rsid w:val="002A1E5C"/>
    <w:rsid w:val="00330862"/>
    <w:rsid w:val="003806C9"/>
    <w:rsid w:val="003C3B18"/>
    <w:rsid w:val="0046406E"/>
    <w:rsid w:val="0049580C"/>
    <w:rsid w:val="00515578"/>
    <w:rsid w:val="00526043"/>
    <w:rsid w:val="005567E1"/>
    <w:rsid w:val="0056140A"/>
    <w:rsid w:val="005703C3"/>
    <w:rsid w:val="00570986"/>
    <w:rsid w:val="00583745"/>
    <w:rsid w:val="005D2A37"/>
    <w:rsid w:val="005F566B"/>
    <w:rsid w:val="006253EB"/>
    <w:rsid w:val="00646F4A"/>
    <w:rsid w:val="00674C6E"/>
    <w:rsid w:val="0068703C"/>
    <w:rsid w:val="006B64FB"/>
    <w:rsid w:val="00781BBA"/>
    <w:rsid w:val="00816F30"/>
    <w:rsid w:val="00827EAA"/>
    <w:rsid w:val="0087218A"/>
    <w:rsid w:val="008B0279"/>
    <w:rsid w:val="008D3382"/>
    <w:rsid w:val="008D5B00"/>
    <w:rsid w:val="00914DC6"/>
    <w:rsid w:val="00932D47"/>
    <w:rsid w:val="00937A3B"/>
    <w:rsid w:val="009957E2"/>
    <w:rsid w:val="009A3BF6"/>
    <w:rsid w:val="009E6C9D"/>
    <w:rsid w:val="009F22FA"/>
    <w:rsid w:val="00A0099D"/>
    <w:rsid w:val="00A139AF"/>
    <w:rsid w:val="00A2072C"/>
    <w:rsid w:val="00A32B47"/>
    <w:rsid w:val="00A47057"/>
    <w:rsid w:val="00AC13B9"/>
    <w:rsid w:val="00B46B4E"/>
    <w:rsid w:val="00B76A2A"/>
    <w:rsid w:val="00BA6CFC"/>
    <w:rsid w:val="00BD5502"/>
    <w:rsid w:val="00BE7DCD"/>
    <w:rsid w:val="00BF0F33"/>
    <w:rsid w:val="00C0655C"/>
    <w:rsid w:val="00C102DD"/>
    <w:rsid w:val="00C201EC"/>
    <w:rsid w:val="00C247B2"/>
    <w:rsid w:val="00C44715"/>
    <w:rsid w:val="00C55389"/>
    <w:rsid w:val="00C65D2B"/>
    <w:rsid w:val="00CE46ED"/>
    <w:rsid w:val="00D54045"/>
    <w:rsid w:val="00D54D6F"/>
    <w:rsid w:val="00D62CB5"/>
    <w:rsid w:val="00E03458"/>
    <w:rsid w:val="00E947A1"/>
    <w:rsid w:val="00EA2237"/>
    <w:rsid w:val="00EA704A"/>
    <w:rsid w:val="00EC627C"/>
    <w:rsid w:val="00EF7F64"/>
    <w:rsid w:val="00F03935"/>
    <w:rsid w:val="00F348A9"/>
    <w:rsid w:val="00F43E38"/>
    <w:rsid w:val="00F53AEB"/>
    <w:rsid w:val="00F71F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F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0F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F0F33"/>
    <w:pPr>
      <w:ind w:left="720"/>
      <w:contextualSpacing/>
    </w:pPr>
  </w:style>
  <w:style w:type="paragraph" w:styleId="a5">
    <w:name w:val="No Spacing"/>
    <w:uiPriority w:val="1"/>
    <w:qFormat/>
    <w:rsid w:val="00BF0F33"/>
    <w:pPr>
      <w:spacing w:after="0" w:line="240" w:lineRule="auto"/>
    </w:pPr>
  </w:style>
  <w:style w:type="table" w:customStyle="1" w:styleId="TableNormal">
    <w:name w:val="Table Normal"/>
    <w:uiPriority w:val="2"/>
    <w:semiHidden/>
    <w:unhideWhenUsed/>
    <w:qFormat/>
    <w:rsid w:val="00E947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947A1"/>
    <w:pPr>
      <w:widowControl w:val="0"/>
      <w:autoSpaceDE w:val="0"/>
      <w:autoSpaceDN w:val="0"/>
      <w:spacing w:after="0" w:line="240" w:lineRule="auto"/>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004449">
      <w:bodyDiv w:val="1"/>
      <w:marLeft w:val="0"/>
      <w:marRight w:val="0"/>
      <w:marTop w:val="0"/>
      <w:marBottom w:val="0"/>
      <w:divBdr>
        <w:top w:val="none" w:sz="0" w:space="0" w:color="auto"/>
        <w:left w:val="none" w:sz="0" w:space="0" w:color="auto"/>
        <w:bottom w:val="none" w:sz="0" w:space="0" w:color="auto"/>
        <w:right w:val="none" w:sz="0" w:space="0" w:color="auto"/>
      </w:divBdr>
    </w:div>
    <w:div w:id="163470872">
      <w:bodyDiv w:val="1"/>
      <w:marLeft w:val="0"/>
      <w:marRight w:val="0"/>
      <w:marTop w:val="0"/>
      <w:marBottom w:val="0"/>
      <w:divBdr>
        <w:top w:val="none" w:sz="0" w:space="0" w:color="auto"/>
        <w:left w:val="none" w:sz="0" w:space="0" w:color="auto"/>
        <w:bottom w:val="none" w:sz="0" w:space="0" w:color="auto"/>
        <w:right w:val="none" w:sz="0" w:space="0" w:color="auto"/>
      </w:divBdr>
    </w:div>
    <w:div w:id="180777154">
      <w:bodyDiv w:val="1"/>
      <w:marLeft w:val="0"/>
      <w:marRight w:val="0"/>
      <w:marTop w:val="0"/>
      <w:marBottom w:val="0"/>
      <w:divBdr>
        <w:top w:val="none" w:sz="0" w:space="0" w:color="auto"/>
        <w:left w:val="none" w:sz="0" w:space="0" w:color="auto"/>
        <w:bottom w:val="none" w:sz="0" w:space="0" w:color="auto"/>
        <w:right w:val="none" w:sz="0" w:space="0" w:color="auto"/>
      </w:divBdr>
    </w:div>
    <w:div w:id="190917039">
      <w:bodyDiv w:val="1"/>
      <w:marLeft w:val="0"/>
      <w:marRight w:val="0"/>
      <w:marTop w:val="0"/>
      <w:marBottom w:val="0"/>
      <w:divBdr>
        <w:top w:val="none" w:sz="0" w:space="0" w:color="auto"/>
        <w:left w:val="none" w:sz="0" w:space="0" w:color="auto"/>
        <w:bottom w:val="none" w:sz="0" w:space="0" w:color="auto"/>
        <w:right w:val="none" w:sz="0" w:space="0" w:color="auto"/>
      </w:divBdr>
    </w:div>
    <w:div w:id="259147173">
      <w:bodyDiv w:val="1"/>
      <w:marLeft w:val="0"/>
      <w:marRight w:val="0"/>
      <w:marTop w:val="0"/>
      <w:marBottom w:val="0"/>
      <w:divBdr>
        <w:top w:val="none" w:sz="0" w:space="0" w:color="auto"/>
        <w:left w:val="none" w:sz="0" w:space="0" w:color="auto"/>
        <w:bottom w:val="none" w:sz="0" w:space="0" w:color="auto"/>
        <w:right w:val="none" w:sz="0" w:space="0" w:color="auto"/>
      </w:divBdr>
    </w:div>
    <w:div w:id="430395051">
      <w:bodyDiv w:val="1"/>
      <w:marLeft w:val="0"/>
      <w:marRight w:val="0"/>
      <w:marTop w:val="0"/>
      <w:marBottom w:val="0"/>
      <w:divBdr>
        <w:top w:val="none" w:sz="0" w:space="0" w:color="auto"/>
        <w:left w:val="none" w:sz="0" w:space="0" w:color="auto"/>
        <w:bottom w:val="none" w:sz="0" w:space="0" w:color="auto"/>
        <w:right w:val="none" w:sz="0" w:space="0" w:color="auto"/>
      </w:divBdr>
    </w:div>
    <w:div w:id="483401479">
      <w:bodyDiv w:val="1"/>
      <w:marLeft w:val="0"/>
      <w:marRight w:val="0"/>
      <w:marTop w:val="0"/>
      <w:marBottom w:val="0"/>
      <w:divBdr>
        <w:top w:val="none" w:sz="0" w:space="0" w:color="auto"/>
        <w:left w:val="none" w:sz="0" w:space="0" w:color="auto"/>
        <w:bottom w:val="none" w:sz="0" w:space="0" w:color="auto"/>
        <w:right w:val="none" w:sz="0" w:space="0" w:color="auto"/>
      </w:divBdr>
    </w:div>
    <w:div w:id="955870670">
      <w:bodyDiv w:val="1"/>
      <w:marLeft w:val="0"/>
      <w:marRight w:val="0"/>
      <w:marTop w:val="0"/>
      <w:marBottom w:val="0"/>
      <w:divBdr>
        <w:top w:val="none" w:sz="0" w:space="0" w:color="auto"/>
        <w:left w:val="none" w:sz="0" w:space="0" w:color="auto"/>
        <w:bottom w:val="none" w:sz="0" w:space="0" w:color="auto"/>
        <w:right w:val="none" w:sz="0" w:space="0" w:color="auto"/>
      </w:divBdr>
    </w:div>
    <w:div w:id="1001590128">
      <w:bodyDiv w:val="1"/>
      <w:marLeft w:val="0"/>
      <w:marRight w:val="0"/>
      <w:marTop w:val="0"/>
      <w:marBottom w:val="0"/>
      <w:divBdr>
        <w:top w:val="none" w:sz="0" w:space="0" w:color="auto"/>
        <w:left w:val="none" w:sz="0" w:space="0" w:color="auto"/>
        <w:bottom w:val="none" w:sz="0" w:space="0" w:color="auto"/>
        <w:right w:val="none" w:sz="0" w:space="0" w:color="auto"/>
      </w:divBdr>
    </w:div>
    <w:div w:id="1022165939">
      <w:bodyDiv w:val="1"/>
      <w:marLeft w:val="0"/>
      <w:marRight w:val="0"/>
      <w:marTop w:val="0"/>
      <w:marBottom w:val="0"/>
      <w:divBdr>
        <w:top w:val="none" w:sz="0" w:space="0" w:color="auto"/>
        <w:left w:val="none" w:sz="0" w:space="0" w:color="auto"/>
        <w:bottom w:val="none" w:sz="0" w:space="0" w:color="auto"/>
        <w:right w:val="none" w:sz="0" w:space="0" w:color="auto"/>
      </w:divBdr>
    </w:div>
    <w:div w:id="1136072656">
      <w:bodyDiv w:val="1"/>
      <w:marLeft w:val="0"/>
      <w:marRight w:val="0"/>
      <w:marTop w:val="0"/>
      <w:marBottom w:val="0"/>
      <w:divBdr>
        <w:top w:val="none" w:sz="0" w:space="0" w:color="auto"/>
        <w:left w:val="none" w:sz="0" w:space="0" w:color="auto"/>
        <w:bottom w:val="none" w:sz="0" w:space="0" w:color="auto"/>
        <w:right w:val="none" w:sz="0" w:space="0" w:color="auto"/>
      </w:divBdr>
    </w:div>
    <w:div w:id="1189173510">
      <w:bodyDiv w:val="1"/>
      <w:marLeft w:val="0"/>
      <w:marRight w:val="0"/>
      <w:marTop w:val="0"/>
      <w:marBottom w:val="0"/>
      <w:divBdr>
        <w:top w:val="none" w:sz="0" w:space="0" w:color="auto"/>
        <w:left w:val="none" w:sz="0" w:space="0" w:color="auto"/>
        <w:bottom w:val="none" w:sz="0" w:space="0" w:color="auto"/>
        <w:right w:val="none" w:sz="0" w:space="0" w:color="auto"/>
      </w:divBdr>
    </w:div>
    <w:div w:id="1298602668">
      <w:bodyDiv w:val="1"/>
      <w:marLeft w:val="0"/>
      <w:marRight w:val="0"/>
      <w:marTop w:val="0"/>
      <w:marBottom w:val="0"/>
      <w:divBdr>
        <w:top w:val="none" w:sz="0" w:space="0" w:color="auto"/>
        <w:left w:val="none" w:sz="0" w:space="0" w:color="auto"/>
        <w:bottom w:val="none" w:sz="0" w:space="0" w:color="auto"/>
        <w:right w:val="none" w:sz="0" w:space="0" w:color="auto"/>
      </w:divBdr>
    </w:div>
    <w:div w:id="1304583436">
      <w:bodyDiv w:val="1"/>
      <w:marLeft w:val="0"/>
      <w:marRight w:val="0"/>
      <w:marTop w:val="0"/>
      <w:marBottom w:val="0"/>
      <w:divBdr>
        <w:top w:val="none" w:sz="0" w:space="0" w:color="auto"/>
        <w:left w:val="none" w:sz="0" w:space="0" w:color="auto"/>
        <w:bottom w:val="none" w:sz="0" w:space="0" w:color="auto"/>
        <w:right w:val="none" w:sz="0" w:space="0" w:color="auto"/>
      </w:divBdr>
    </w:div>
    <w:div w:id="1336221951">
      <w:bodyDiv w:val="1"/>
      <w:marLeft w:val="0"/>
      <w:marRight w:val="0"/>
      <w:marTop w:val="0"/>
      <w:marBottom w:val="0"/>
      <w:divBdr>
        <w:top w:val="none" w:sz="0" w:space="0" w:color="auto"/>
        <w:left w:val="none" w:sz="0" w:space="0" w:color="auto"/>
        <w:bottom w:val="none" w:sz="0" w:space="0" w:color="auto"/>
        <w:right w:val="none" w:sz="0" w:space="0" w:color="auto"/>
      </w:divBdr>
    </w:div>
    <w:div w:id="1496066860">
      <w:bodyDiv w:val="1"/>
      <w:marLeft w:val="0"/>
      <w:marRight w:val="0"/>
      <w:marTop w:val="0"/>
      <w:marBottom w:val="0"/>
      <w:divBdr>
        <w:top w:val="none" w:sz="0" w:space="0" w:color="auto"/>
        <w:left w:val="none" w:sz="0" w:space="0" w:color="auto"/>
        <w:bottom w:val="none" w:sz="0" w:space="0" w:color="auto"/>
        <w:right w:val="none" w:sz="0" w:space="0" w:color="auto"/>
      </w:divBdr>
    </w:div>
    <w:div w:id="1514756764">
      <w:bodyDiv w:val="1"/>
      <w:marLeft w:val="0"/>
      <w:marRight w:val="0"/>
      <w:marTop w:val="0"/>
      <w:marBottom w:val="0"/>
      <w:divBdr>
        <w:top w:val="none" w:sz="0" w:space="0" w:color="auto"/>
        <w:left w:val="none" w:sz="0" w:space="0" w:color="auto"/>
        <w:bottom w:val="none" w:sz="0" w:space="0" w:color="auto"/>
        <w:right w:val="none" w:sz="0" w:space="0" w:color="auto"/>
      </w:divBdr>
    </w:div>
    <w:div w:id="1574048157">
      <w:bodyDiv w:val="1"/>
      <w:marLeft w:val="0"/>
      <w:marRight w:val="0"/>
      <w:marTop w:val="0"/>
      <w:marBottom w:val="0"/>
      <w:divBdr>
        <w:top w:val="none" w:sz="0" w:space="0" w:color="auto"/>
        <w:left w:val="none" w:sz="0" w:space="0" w:color="auto"/>
        <w:bottom w:val="none" w:sz="0" w:space="0" w:color="auto"/>
        <w:right w:val="none" w:sz="0" w:space="0" w:color="auto"/>
      </w:divBdr>
    </w:div>
    <w:div w:id="1697005051">
      <w:bodyDiv w:val="1"/>
      <w:marLeft w:val="0"/>
      <w:marRight w:val="0"/>
      <w:marTop w:val="0"/>
      <w:marBottom w:val="0"/>
      <w:divBdr>
        <w:top w:val="none" w:sz="0" w:space="0" w:color="auto"/>
        <w:left w:val="none" w:sz="0" w:space="0" w:color="auto"/>
        <w:bottom w:val="none" w:sz="0" w:space="0" w:color="auto"/>
        <w:right w:val="none" w:sz="0" w:space="0" w:color="auto"/>
      </w:divBdr>
    </w:div>
    <w:div w:id="1795713673">
      <w:bodyDiv w:val="1"/>
      <w:marLeft w:val="0"/>
      <w:marRight w:val="0"/>
      <w:marTop w:val="0"/>
      <w:marBottom w:val="0"/>
      <w:divBdr>
        <w:top w:val="none" w:sz="0" w:space="0" w:color="auto"/>
        <w:left w:val="none" w:sz="0" w:space="0" w:color="auto"/>
        <w:bottom w:val="none" w:sz="0" w:space="0" w:color="auto"/>
        <w:right w:val="none" w:sz="0" w:space="0" w:color="auto"/>
      </w:divBdr>
    </w:div>
    <w:div w:id="1841432671">
      <w:bodyDiv w:val="1"/>
      <w:marLeft w:val="0"/>
      <w:marRight w:val="0"/>
      <w:marTop w:val="0"/>
      <w:marBottom w:val="0"/>
      <w:divBdr>
        <w:top w:val="none" w:sz="0" w:space="0" w:color="auto"/>
        <w:left w:val="none" w:sz="0" w:space="0" w:color="auto"/>
        <w:bottom w:val="none" w:sz="0" w:space="0" w:color="auto"/>
        <w:right w:val="none" w:sz="0" w:space="0" w:color="auto"/>
      </w:divBdr>
    </w:div>
    <w:div w:id="1917545376">
      <w:bodyDiv w:val="1"/>
      <w:marLeft w:val="0"/>
      <w:marRight w:val="0"/>
      <w:marTop w:val="0"/>
      <w:marBottom w:val="0"/>
      <w:divBdr>
        <w:top w:val="none" w:sz="0" w:space="0" w:color="auto"/>
        <w:left w:val="none" w:sz="0" w:space="0" w:color="auto"/>
        <w:bottom w:val="none" w:sz="0" w:space="0" w:color="auto"/>
        <w:right w:val="none" w:sz="0" w:space="0" w:color="auto"/>
      </w:divBdr>
    </w:div>
    <w:div w:id="1956600676">
      <w:bodyDiv w:val="1"/>
      <w:marLeft w:val="0"/>
      <w:marRight w:val="0"/>
      <w:marTop w:val="0"/>
      <w:marBottom w:val="0"/>
      <w:divBdr>
        <w:top w:val="none" w:sz="0" w:space="0" w:color="auto"/>
        <w:left w:val="none" w:sz="0" w:space="0" w:color="auto"/>
        <w:bottom w:val="none" w:sz="0" w:space="0" w:color="auto"/>
        <w:right w:val="none" w:sz="0" w:space="0" w:color="auto"/>
      </w:divBdr>
    </w:div>
    <w:div w:id="2043434539">
      <w:bodyDiv w:val="1"/>
      <w:marLeft w:val="0"/>
      <w:marRight w:val="0"/>
      <w:marTop w:val="0"/>
      <w:marBottom w:val="0"/>
      <w:divBdr>
        <w:top w:val="none" w:sz="0" w:space="0" w:color="auto"/>
        <w:left w:val="none" w:sz="0" w:space="0" w:color="auto"/>
        <w:bottom w:val="none" w:sz="0" w:space="0" w:color="auto"/>
        <w:right w:val="none" w:sz="0" w:space="0" w:color="auto"/>
      </w:divBdr>
    </w:div>
    <w:div w:id="212981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1799</Words>
  <Characters>10259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замдир</cp:lastModifiedBy>
  <cp:revision>40</cp:revision>
  <dcterms:created xsi:type="dcterms:W3CDTF">2023-01-03T13:30:00Z</dcterms:created>
  <dcterms:modified xsi:type="dcterms:W3CDTF">2024-06-18T01:51:00Z</dcterms:modified>
</cp:coreProperties>
</file>